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3B" w:rsidRDefault="00E52B3B" w:rsidP="00E52B3B">
      <w:pPr>
        <w:pStyle w:val="Body"/>
        <w:spacing w:after="0"/>
        <w:jc w:val="right"/>
        <w:rPr>
          <w:rFonts w:ascii="Calibri" w:hAnsi="Calibri"/>
          <w:b/>
          <w:bCs/>
          <w:lang w:val="en-US"/>
        </w:rPr>
      </w:pPr>
    </w:p>
    <w:p w:rsidR="008A53B6" w:rsidRDefault="008A53B6" w:rsidP="008A53B6">
      <w:pPr>
        <w:pStyle w:val="Body"/>
        <w:spacing w:after="0"/>
        <w:jc w:val="left"/>
        <w:rPr>
          <w:rFonts w:ascii="Calibri" w:hAnsi="Calibri"/>
          <w:b/>
          <w:bCs/>
          <w:lang w:val="en-US"/>
        </w:rPr>
      </w:pPr>
      <w:r>
        <w:rPr>
          <w:rFonts w:ascii="Calibri" w:hAnsi="Calibri"/>
          <w:b/>
          <w:bCs/>
          <w:lang w:val="en-US"/>
        </w:rPr>
        <w:t xml:space="preserve">The European Union Delegation to </w:t>
      </w:r>
      <w:r w:rsidR="00B345ED">
        <w:rPr>
          <w:rFonts w:ascii="Calibri" w:hAnsi="Calibri"/>
          <w:b/>
          <w:bCs/>
          <w:lang w:val="en-US"/>
        </w:rPr>
        <w:t xml:space="preserve">the African Union in Addis Ababa </w:t>
      </w:r>
      <w:r>
        <w:rPr>
          <w:rFonts w:ascii="Calibri" w:hAnsi="Calibri"/>
          <w:b/>
          <w:bCs/>
          <w:lang w:val="en-US"/>
        </w:rPr>
        <w:t>is looking for:</w:t>
      </w:r>
      <w:r w:rsidR="00B345ED">
        <w:rPr>
          <w:rFonts w:ascii="Calibri" w:hAnsi="Calibri"/>
          <w:b/>
          <w:bCs/>
          <w:lang w:val="en-US"/>
        </w:rPr>
        <w:t xml:space="preserve"> </w:t>
      </w:r>
    </w:p>
    <w:p w:rsidR="00FC76A4" w:rsidRDefault="00FC76A4" w:rsidP="008A53B6">
      <w:pPr>
        <w:pStyle w:val="Body"/>
        <w:spacing w:after="0"/>
        <w:jc w:val="left"/>
        <w:rPr>
          <w:rFonts w:ascii="Calibri" w:eastAsia="Calibri" w:hAnsi="Calibri" w:cs="Calibri"/>
          <w:b/>
          <w:bCs/>
          <w:lang w:val="en-US"/>
        </w:rPr>
      </w:pPr>
    </w:p>
    <w:p w:rsidR="008A53B6" w:rsidRDefault="00B345ED" w:rsidP="00C31360">
      <w:pPr>
        <w:tabs>
          <w:tab w:val="left" w:pos="1440"/>
        </w:tabs>
        <w:jc w:val="center"/>
        <w:rPr>
          <w:rFonts w:ascii="Calibri" w:hAnsi="Calibri"/>
          <w:b/>
          <w:sz w:val="22"/>
          <w:szCs w:val="22"/>
        </w:rPr>
      </w:pPr>
      <w:r w:rsidRPr="00C31360">
        <w:rPr>
          <w:rFonts w:ascii="Calibri" w:hAnsi="Calibri"/>
          <w:b/>
          <w:sz w:val="22"/>
          <w:szCs w:val="22"/>
        </w:rPr>
        <w:t xml:space="preserve">Secretary </w:t>
      </w:r>
      <w:r w:rsidR="00C31360" w:rsidRPr="00C31360">
        <w:rPr>
          <w:rFonts w:ascii="Calibri" w:hAnsi="Calibri"/>
          <w:b/>
          <w:sz w:val="22"/>
          <w:szCs w:val="22"/>
        </w:rPr>
        <w:t xml:space="preserve">– Local Agent </w:t>
      </w:r>
      <w:r w:rsidR="008A53B6" w:rsidRPr="00C31360">
        <w:rPr>
          <w:rFonts w:ascii="Calibri" w:hAnsi="Calibri"/>
          <w:b/>
          <w:sz w:val="22"/>
          <w:szCs w:val="22"/>
        </w:rPr>
        <w:t xml:space="preserve">in the </w:t>
      </w:r>
      <w:r w:rsidRPr="00C31360">
        <w:rPr>
          <w:rFonts w:ascii="Calibri" w:hAnsi="Calibri"/>
          <w:b/>
          <w:sz w:val="22"/>
          <w:szCs w:val="22"/>
        </w:rPr>
        <w:t>Administrative Section</w:t>
      </w:r>
    </w:p>
    <w:p w:rsidR="005C00DE" w:rsidRPr="00C31360" w:rsidRDefault="005C00DE" w:rsidP="00C31360">
      <w:pPr>
        <w:tabs>
          <w:tab w:val="left" w:pos="1440"/>
        </w:tabs>
        <w:jc w:val="center"/>
        <w:rPr>
          <w:rFonts w:ascii="Calibri" w:hAnsi="Calibri"/>
          <w:b/>
          <w:sz w:val="22"/>
          <w:szCs w:val="22"/>
        </w:rPr>
      </w:pPr>
      <w:r w:rsidRPr="005C00DE">
        <w:rPr>
          <w:rFonts w:ascii="Calibri" w:hAnsi="Calibri"/>
          <w:b/>
          <w:sz w:val="22"/>
          <w:szCs w:val="22"/>
        </w:rPr>
        <w:t>Vacancy notice number</w:t>
      </w:r>
      <w:r w:rsidR="00A763E5">
        <w:rPr>
          <w:rFonts w:ascii="Calibri" w:hAnsi="Calibri"/>
          <w:b/>
          <w:sz w:val="22"/>
          <w:szCs w:val="22"/>
        </w:rPr>
        <w:t xml:space="preserve"> 295343</w:t>
      </w:r>
      <w:r w:rsidR="00433C6F">
        <w:rPr>
          <w:rFonts w:ascii="Calibri" w:hAnsi="Calibri"/>
          <w:b/>
          <w:sz w:val="22"/>
          <w:szCs w:val="22"/>
        </w:rPr>
        <w:t xml:space="preserve"> (</w:t>
      </w:r>
      <w:bookmarkStart w:id="0" w:name="_GoBack"/>
      <w:r w:rsidR="00433C6F" w:rsidRPr="00433C6F">
        <w:rPr>
          <w:rFonts w:ascii="Calibri" w:hAnsi="Calibri"/>
          <w:b/>
          <w:sz w:val="22"/>
          <w:szCs w:val="22"/>
          <w:u w:val="single"/>
        </w:rPr>
        <w:t>Extension of application deadline</w:t>
      </w:r>
      <w:bookmarkEnd w:id="0"/>
      <w:r w:rsidR="00433C6F">
        <w:rPr>
          <w:rFonts w:ascii="Calibri" w:hAnsi="Calibri"/>
          <w:b/>
          <w:sz w:val="22"/>
          <w:szCs w:val="22"/>
        </w:rPr>
        <w:t>)</w:t>
      </w:r>
    </w:p>
    <w:p w:rsidR="00B345ED" w:rsidRPr="00873407" w:rsidRDefault="00B345ED" w:rsidP="008A53B6">
      <w:pPr>
        <w:tabs>
          <w:tab w:val="left" w:pos="1440"/>
        </w:tabs>
        <w:rPr>
          <w:rFonts w:ascii="Calibri" w:hAnsi="Calibri"/>
          <w:sz w:val="22"/>
          <w:szCs w:val="22"/>
        </w:rPr>
      </w:pPr>
    </w:p>
    <w:p w:rsidR="008A53B6" w:rsidRDefault="008A53B6" w:rsidP="00C53758">
      <w:pPr>
        <w:pStyle w:val="Body"/>
        <w:spacing w:after="0" w:line="360" w:lineRule="auto"/>
        <w:rPr>
          <w:rFonts w:ascii="Calibri" w:eastAsia="Calibri" w:hAnsi="Calibri" w:cs="Calibri"/>
          <w:b/>
          <w:bCs/>
          <w:sz w:val="22"/>
          <w:szCs w:val="22"/>
          <w:u w:val="single"/>
        </w:rPr>
      </w:pPr>
      <w:r>
        <w:rPr>
          <w:rFonts w:ascii="Calibri" w:hAnsi="Calibri"/>
          <w:b/>
          <w:bCs/>
          <w:sz w:val="22"/>
          <w:szCs w:val="22"/>
          <w:u w:val="single"/>
          <w:lang w:val="en-US"/>
        </w:rPr>
        <w:t>We are</w:t>
      </w:r>
    </w:p>
    <w:p w:rsidR="008A53B6" w:rsidRDefault="008A53B6" w:rsidP="00C53758">
      <w:pPr>
        <w:pStyle w:val="Body"/>
        <w:spacing w:after="0"/>
        <w:rPr>
          <w:rFonts w:ascii="Calibri" w:eastAsia="Calibri" w:hAnsi="Calibri" w:cs="Calibri"/>
          <w:sz w:val="22"/>
          <w:szCs w:val="22"/>
        </w:rPr>
      </w:pPr>
      <w:r>
        <w:rPr>
          <w:rFonts w:ascii="Calibri" w:hAnsi="Calibri"/>
          <w:sz w:val="22"/>
          <w:szCs w:val="22"/>
          <w:lang w:val="en-US"/>
        </w:rPr>
        <w:t xml:space="preserve">The European Union (EU) is an economic and political partnership between 27 European countries. It plays an important role in international affairs through diplomacy, trade, development aid and working with global organizations. Abroad, the EU is represented through more than 140 diplomatic representations, known also as EU Delegations, which have a similar function to those of an embassy. </w:t>
      </w:r>
    </w:p>
    <w:p w:rsidR="008A53B6" w:rsidRDefault="008A53B6" w:rsidP="00C53758">
      <w:pPr>
        <w:pStyle w:val="Body"/>
        <w:spacing w:after="0"/>
        <w:rPr>
          <w:rFonts w:ascii="Calibri" w:eastAsia="Calibri" w:hAnsi="Calibri" w:cs="Calibri"/>
          <w:sz w:val="22"/>
          <w:szCs w:val="22"/>
          <w:lang w:val="en-US"/>
        </w:rPr>
      </w:pPr>
    </w:p>
    <w:p w:rsidR="008A53B6" w:rsidRDefault="008A53B6" w:rsidP="00C53758">
      <w:pPr>
        <w:pStyle w:val="Body"/>
        <w:spacing w:after="0"/>
        <w:rPr>
          <w:rFonts w:ascii="Calibri" w:eastAsia="Calibri" w:hAnsi="Calibri" w:cs="Calibri"/>
          <w:color w:val="1C2022"/>
          <w:sz w:val="22"/>
          <w:szCs w:val="22"/>
          <w:u w:color="1C2022"/>
        </w:rPr>
      </w:pPr>
      <w:r>
        <w:rPr>
          <w:rFonts w:ascii="Calibri" w:hAnsi="Calibri"/>
          <w:sz w:val="22"/>
          <w:szCs w:val="22"/>
          <w:lang w:val="en-US"/>
        </w:rPr>
        <w:t xml:space="preserve">The EU Delegation to the </w:t>
      </w:r>
      <w:r w:rsidR="00B345ED" w:rsidRPr="00B345ED">
        <w:rPr>
          <w:rFonts w:ascii="Calibri" w:hAnsi="Calibri"/>
          <w:sz w:val="22"/>
          <w:szCs w:val="22"/>
          <w:lang w:val="en-US"/>
        </w:rPr>
        <w:t>African Union in Addis Ababa</w:t>
      </w:r>
      <w:r w:rsidR="00B345ED">
        <w:rPr>
          <w:rFonts w:ascii="Calibri" w:hAnsi="Calibri"/>
          <w:b/>
          <w:bCs/>
          <w:lang w:val="en-US"/>
        </w:rPr>
        <w:t xml:space="preserve"> </w:t>
      </w:r>
      <w:r>
        <w:rPr>
          <w:rFonts w:ascii="Calibri" w:hAnsi="Calibri"/>
          <w:sz w:val="22"/>
          <w:szCs w:val="22"/>
          <w:lang w:val="en-US"/>
        </w:rPr>
        <w:t>works in close coordination with the Embassies and Consulates of the 27 EU Member States. We are a fully-fledged diplomatic</w:t>
      </w:r>
      <w:r>
        <w:rPr>
          <w:rFonts w:ascii="Calibri" w:hAnsi="Calibri"/>
          <w:color w:val="1C2022"/>
          <w:sz w:val="22"/>
          <w:szCs w:val="22"/>
          <w:u w:color="1C2022"/>
          <w:lang w:val="en-US"/>
        </w:rPr>
        <w:t xml:space="preserve"> mission and represent the European Union in dealings with the</w:t>
      </w:r>
      <w:r w:rsidR="000E577E">
        <w:rPr>
          <w:rFonts w:ascii="Calibri" w:hAnsi="Calibri"/>
          <w:color w:val="1C2022"/>
          <w:sz w:val="22"/>
          <w:szCs w:val="22"/>
          <w:u w:color="1C2022"/>
          <w:lang w:val="en-US"/>
        </w:rPr>
        <w:t xml:space="preserve"> </w:t>
      </w:r>
      <w:r w:rsidR="00B345ED">
        <w:rPr>
          <w:rFonts w:ascii="Calibri" w:hAnsi="Calibri"/>
          <w:color w:val="1C2022"/>
          <w:sz w:val="22"/>
          <w:szCs w:val="22"/>
          <w:u w:color="1C2022"/>
          <w:lang w:val="en-US"/>
        </w:rPr>
        <w:t>African Union and its Commission</w:t>
      </w:r>
      <w:r>
        <w:rPr>
          <w:rFonts w:ascii="Calibri" w:hAnsi="Calibri"/>
          <w:color w:val="1C2022"/>
          <w:sz w:val="22"/>
          <w:szCs w:val="22"/>
          <w:u w:color="1C2022"/>
          <w:lang w:val="en-US"/>
        </w:rPr>
        <w:t xml:space="preserve"> in areas that are part of the EU’s remit.</w:t>
      </w:r>
      <w:r w:rsidR="00BE414F">
        <w:rPr>
          <w:rFonts w:ascii="Calibri" w:hAnsi="Calibri"/>
          <w:color w:val="1C2022"/>
          <w:sz w:val="22"/>
          <w:szCs w:val="22"/>
          <w:u w:color="1C2022"/>
          <w:lang w:val="en-US"/>
        </w:rPr>
        <w:t xml:space="preserve"> </w:t>
      </w:r>
      <w:r w:rsidR="00BE414F" w:rsidRPr="00BE414F">
        <w:rPr>
          <w:rFonts w:ascii="Calibri" w:hAnsi="Calibri"/>
          <w:color w:val="1C2022"/>
          <w:sz w:val="22"/>
          <w:szCs w:val="22"/>
          <w:u w:color="1C2022"/>
          <w:lang w:val="en-US"/>
        </w:rPr>
        <w:t>The establishment of the Delegation in January 2008 was an important political statement by the EU: the recognition that, the African Union and its Commission has become a strategic partner in EU relations with Africa.</w:t>
      </w:r>
    </w:p>
    <w:p w:rsidR="008A53B6" w:rsidRDefault="008A53B6" w:rsidP="00C53758">
      <w:pPr>
        <w:pStyle w:val="Body"/>
        <w:spacing w:after="0"/>
        <w:rPr>
          <w:rFonts w:ascii="Calibri" w:eastAsia="Calibri" w:hAnsi="Calibri" w:cs="Calibri"/>
          <w:color w:val="1C2022"/>
          <w:sz w:val="22"/>
          <w:szCs w:val="22"/>
          <w:u w:color="1C2022"/>
          <w:lang w:val="en-US"/>
        </w:rPr>
      </w:pPr>
    </w:p>
    <w:p w:rsidR="008A53B6" w:rsidRDefault="008A53B6" w:rsidP="00975904">
      <w:pPr>
        <w:pStyle w:val="Body"/>
        <w:spacing w:after="0" w:line="360" w:lineRule="auto"/>
        <w:rPr>
          <w:rFonts w:ascii="Calibri" w:hAnsi="Calibri"/>
          <w:b/>
          <w:bCs/>
          <w:sz w:val="22"/>
          <w:szCs w:val="22"/>
          <w:u w:val="single"/>
          <w:lang w:val="en-US"/>
        </w:rPr>
      </w:pPr>
      <w:r>
        <w:rPr>
          <w:rFonts w:ascii="Calibri" w:hAnsi="Calibri"/>
          <w:b/>
          <w:bCs/>
          <w:sz w:val="22"/>
          <w:szCs w:val="22"/>
          <w:u w:val="single"/>
          <w:lang w:val="en-US"/>
        </w:rPr>
        <w:t>We offer</w:t>
      </w:r>
    </w:p>
    <w:p w:rsidR="00975904" w:rsidRDefault="00FC76A4" w:rsidP="00975904">
      <w:pPr>
        <w:jc w:val="both"/>
        <w:rPr>
          <w:rFonts w:ascii="Calibri" w:hAnsi="Calibri" w:cs="Arial"/>
          <w:sz w:val="22"/>
          <w:szCs w:val="22"/>
          <w:lang w:eastAsia="en-GB"/>
        </w:rPr>
      </w:pPr>
      <w:r>
        <w:rPr>
          <w:rFonts w:ascii="Calibri" w:hAnsi="Calibri" w:cs="Arial"/>
          <w:sz w:val="22"/>
          <w:szCs w:val="22"/>
          <w:lang w:eastAsia="en-GB"/>
        </w:rPr>
        <w:t xml:space="preserve">We offer an interesting and challenging </w:t>
      </w:r>
      <w:r w:rsidR="008A53B6" w:rsidRPr="00873407">
        <w:rPr>
          <w:rFonts w:ascii="Calibri" w:hAnsi="Calibri" w:cs="Arial"/>
          <w:sz w:val="22"/>
          <w:szCs w:val="22"/>
          <w:lang w:eastAsia="en-GB"/>
        </w:rPr>
        <w:t xml:space="preserve">post of </w:t>
      </w:r>
      <w:r w:rsidRPr="00FC76A4">
        <w:rPr>
          <w:rFonts w:ascii="Calibri" w:hAnsi="Calibri"/>
          <w:sz w:val="22"/>
          <w:szCs w:val="22"/>
        </w:rPr>
        <w:t xml:space="preserve">Secretary (Local Agent Group </w:t>
      </w:r>
      <w:r w:rsidR="00A763E5">
        <w:rPr>
          <w:rFonts w:ascii="Calibri" w:hAnsi="Calibri"/>
          <w:sz w:val="22"/>
          <w:szCs w:val="22"/>
        </w:rPr>
        <w:t>3</w:t>
      </w:r>
      <w:r w:rsidRPr="00FC76A4">
        <w:rPr>
          <w:rFonts w:ascii="Calibri" w:hAnsi="Calibri"/>
          <w:sz w:val="22"/>
          <w:szCs w:val="22"/>
        </w:rPr>
        <w:t xml:space="preserve">) </w:t>
      </w:r>
      <w:r w:rsidR="008A53B6">
        <w:rPr>
          <w:rFonts w:ascii="Calibri" w:hAnsi="Calibri" w:cs="Arial"/>
          <w:sz w:val="22"/>
          <w:szCs w:val="22"/>
          <w:lang w:eastAsia="en-GB"/>
        </w:rPr>
        <w:t xml:space="preserve">in </w:t>
      </w:r>
      <w:r w:rsidR="008A53B6" w:rsidRPr="00C31360">
        <w:rPr>
          <w:rFonts w:ascii="Calibri" w:hAnsi="Calibri" w:cs="Arial"/>
          <w:sz w:val="22"/>
          <w:szCs w:val="22"/>
          <w:lang w:eastAsia="en-GB"/>
        </w:rPr>
        <w:t xml:space="preserve">the </w:t>
      </w:r>
      <w:r w:rsidR="00C31360" w:rsidRPr="00C31360">
        <w:rPr>
          <w:rFonts w:ascii="Calibri" w:hAnsi="Calibri" w:cs="Arial"/>
          <w:sz w:val="22"/>
          <w:szCs w:val="22"/>
          <w:lang w:eastAsia="en-GB"/>
        </w:rPr>
        <w:t>Delegation’s Administrative</w:t>
      </w:r>
      <w:r w:rsidR="008A53B6" w:rsidRPr="00C31360">
        <w:rPr>
          <w:rFonts w:ascii="Calibri" w:hAnsi="Calibri" w:cs="Arial"/>
          <w:sz w:val="22"/>
          <w:szCs w:val="22"/>
          <w:lang w:eastAsia="en-GB"/>
        </w:rPr>
        <w:t xml:space="preserve"> Section. </w:t>
      </w:r>
    </w:p>
    <w:p w:rsidR="008A53B6" w:rsidRPr="00D475E9" w:rsidRDefault="0095788D" w:rsidP="00975904">
      <w:pPr>
        <w:jc w:val="both"/>
        <w:rPr>
          <w:rFonts w:ascii="Calibri" w:hAnsi="Calibri" w:cs="Calibri"/>
          <w:sz w:val="22"/>
          <w:szCs w:val="22"/>
          <w:lang w:eastAsia="en-GB"/>
        </w:rPr>
      </w:pPr>
      <w:r w:rsidRPr="00C31360">
        <w:rPr>
          <w:rFonts w:ascii="Calibri" w:hAnsi="Calibri" w:cs="Arial"/>
          <w:sz w:val="22"/>
          <w:szCs w:val="22"/>
          <w:lang w:eastAsia="en-GB"/>
        </w:rPr>
        <w:t xml:space="preserve">The team consists of </w:t>
      </w:r>
      <w:r w:rsidR="00FC76A4" w:rsidRPr="00C31360">
        <w:rPr>
          <w:rFonts w:ascii="Calibri" w:hAnsi="Calibri" w:cs="Arial"/>
          <w:sz w:val="22"/>
          <w:szCs w:val="22"/>
          <w:lang w:eastAsia="en-GB"/>
        </w:rPr>
        <w:t>10</w:t>
      </w:r>
      <w:r w:rsidRPr="00C31360">
        <w:rPr>
          <w:rFonts w:ascii="Calibri" w:hAnsi="Calibri" w:cs="Arial"/>
          <w:sz w:val="22"/>
          <w:szCs w:val="22"/>
          <w:lang w:eastAsia="en-GB"/>
        </w:rPr>
        <w:t xml:space="preserve"> people and there </w:t>
      </w:r>
      <w:r w:rsidR="00975904">
        <w:rPr>
          <w:rFonts w:ascii="Calibri" w:hAnsi="Calibri" w:cs="Arial"/>
          <w:sz w:val="22"/>
          <w:szCs w:val="22"/>
          <w:lang w:eastAsia="en-GB"/>
        </w:rPr>
        <w:t>could be</w:t>
      </w:r>
      <w:r w:rsidRPr="00C31360">
        <w:rPr>
          <w:rFonts w:ascii="Calibri" w:hAnsi="Calibri" w:cs="Arial"/>
          <w:sz w:val="22"/>
          <w:szCs w:val="22"/>
          <w:lang w:eastAsia="en-GB"/>
        </w:rPr>
        <w:t xml:space="preserve"> occasional</w:t>
      </w:r>
      <w:r w:rsidR="00975904">
        <w:rPr>
          <w:rFonts w:ascii="Calibri" w:hAnsi="Calibri" w:cs="Arial"/>
          <w:sz w:val="22"/>
          <w:szCs w:val="22"/>
          <w:lang w:eastAsia="en-GB"/>
        </w:rPr>
        <w:t>ly</w:t>
      </w:r>
      <w:r w:rsidRPr="00C31360">
        <w:rPr>
          <w:rFonts w:ascii="Calibri" w:hAnsi="Calibri" w:cs="Arial"/>
          <w:sz w:val="22"/>
          <w:szCs w:val="22"/>
          <w:lang w:eastAsia="en-GB"/>
        </w:rPr>
        <w:t xml:space="preserve"> atypical </w:t>
      </w:r>
      <w:r w:rsidR="00975904" w:rsidRPr="00C31360">
        <w:rPr>
          <w:rFonts w:ascii="Calibri" w:hAnsi="Calibri" w:cs="Arial"/>
          <w:sz w:val="22"/>
          <w:szCs w:val="22"/>
          <w:lang w:eastAsia="en-GB"/>
        </w:rPr>
        <w:t>working</w:t>
      </w:r>
      <w:r w:rsidR="00975904">
        <w:rPr>
          <w:rFonts w:ascii="Calibri" w:hAnsi="Calibri" w:cs="Arial"/>
          <w:sz w:val="22"/>
          <w:szCs w:val="22"/>
          <w:lang w:eastAsia="en-GB"/>
        </w:rPr>
        <w:t xml:space="preserve"> hours. </w:t>
      </w:r>
      <w:r w:rsidRPr="00FC021E">
        <w:rPr>
          <w:rFonts w:ascii="Calibri" w:hAnsi="Calibri" w:cs="Arial"/>
          <w:sz w:val="22"/>
          <w:szCs w:val="22"/>
          <w:lang w:eastAsia="en-GB"/>
        </w:rPr>
        <w:t xml:space="preserve"> </w:t>
      </w:r>
      <w:r>
        <w:rPr>
          <w:rFonts w:ascii="Calibri" w:hAnsi="Calibri" w:cs="Arial"/>
          <w:sz w:val="22"/>
          <w:szCs w:val="22"/>
          <w:lang w:eastAsia="en-GB"/>
        </w:rPr>
        <w:br/>
      </w:r>
      <w:r w:rsidR="00382B72">
        <w:rPr>
          <w:rFonts w:ascii="Calibri" w:hAnsi="Calibri" w:cs="Arial"/>
          <w:sz w:val="22"/>
          <w:szCs w:val="22"/>
          <w:lang w:eastAsia="en-GB"/>
        </w:rPr>
        <w:t>Under this post, the recruited person will be attributed functions depending on the needs of the Delegation, and on the changes of these needs.</w:t>
      </w:r>
      <w:r>
        <w:rPr>
          <w:rFonts w:ascii="Calibri" w:hAnsi="Calibri" w:cs="Arial"/>
          <w:sz w:val="22"/>
          <w:szCs w:val="22"/>
          <w:lang w:eastAsia="en-GB"/>
        </w:rPr>
        <w:t xml:space="preserve"> The successful candidate </w:t>
      </w:r>
      <w:r w:rsidRPr="0001394B">
        <w:rPr>
          <w:rFonts w:ascii="Calibri" w:hAnsi="Calibri" w:cs="Arial"/>
          <w:b/>
          <w:sz w:val="22"/>
          <w:szCs w:val="22"/>
          <w:lang w:eastAsia="en-GB"/>
        </w:rPr>
        <w:t xml:space="preserve">will serve under the </w:t>
      </w:r>
      <w:r w:rsidR="009211CC">
        <w:rPr>
          <w:rFonts w:ascii="Calibri" w:hAnsi="Calibri" w:cs="Arial"/>
          <w:b/>
          <w:sz w:val="22"/>
          <w:szCs w:val="22"/>
          <w:lang w:eastAsia="en-GB"/>
        </w:rPr>
        <w:t xml:space="preserve">direct </w:t>
      </w:r>
      <w:r w:rsidRPr="0001394B">
        <w:rPr>
          <w:rFonts w:ascii="Calibri" w:hAnsi="Calibri" w:cs="Arial"/>
          <w:b/>
          <w:sz w:val="22"/>
          <w:szCs w:val="22"/>
          <w:lang w:eastAsia="en-GB"/>
        </w:rPr>
        <w:t>supervision and responsibility</w:t>
      </w:r>
      <w:r>
        <w:rPr>
          <w:rFonts w:ascii="Calibri" w:hAnsi="Calibri" w:cs="Arial"/>
          <w:sz w:val="22"/>
          <w:szCs w:val="22"/>
          <w:lang w:eastAsia="en-GB"/>
        </w:rPr>
        <w:t xml:space="preserve"> of the Head of</w:t>
      </w:r>
      <w:r w:rsidR="00B345ED">
        <w:rPr>
          <w:rFonts w:ascii="Calibri" w:hAnsi="Calibri" w:cs="Arial"/>
          <w:sz w:val="22"/>
          <w:szCs w:val="22"/>
          <w:lang w:eastAsia="en-GB"/>
        </w:rPr>
        <w:t xml:space="preserve"> Administration</w:t>
      </w:r>
      <w:r>
        <w:rPr>
          <w:rFonts w:ascii="Calibri" w:hAnsi="Calibri" w:cs="Arial"/>
          <w:sz w:val="22"/>
          <w:szCs w:val="22"/>
          <w:lang w:eastAsia="en-GB"/>
        </w:rPr>
        <w:t xml:space="preserve">, providing support, expertise and assistance in </w:t>
      </w:r>
      <w:r w:rsidR="00AC5F47">
        <w:rPr>
          <w:rFonts w:ascii="Calibri" w:hAnsi="Calibri" w:cs="Arial"/>
          <w:sz w:val="22"/>
          <w:szCs w:val="22"/>
          <w:lang w:eastAsia="en-GB"/>
        </w:rPr>
        <w:t>f</w:t>
      </w:r>
      <w:r w:rsidR="008A53B6" w:rsidRPr="00D475E9">
        <w:rPr>
          <w:rFonts w:ascii="Calibri" w:hAnsi="Calibri" w:cs="Calibri"/>
          <w:sz w:val="22"/>
          <w:szCs w:val="22"/>
        </w:rPr>
        <w:t>ollowing main tasks and duties</w:t>
      </w:r>
      <w:r w:rsidR="0001394B">
        <w:rPr>
          <w:rFonts w:ascii="Calibri" w:hAnsi="Calibri" w:cs="Calibri"/>
          <w:sz w:val="22"/>
          <w:szCs w:val="22"/>
        </w:rPr>
        <w:t xml:space="preserve"> are currently required</w:t>
      </w:r>
      <w:r w:rsidR="008A53B6" w:rsidRPr="00D475E9">
        <w:rPr>
          <w:rFonts w:ascii="Calibri" w:hAnsi="Calibri" w:cs="Calibri"/>
          <w:sz w:val="22"/>
          <w:szCs w:val="22"/>
        </w:rPr>
        <w:t>: </w:t>
      </w:r>
    </w:p>
    <w:p w:rsidR="008A53B6" w:rsidRDefault="008A53B6" w:rsidP="00C53758">
      <w:pPr>
        <w:jc w:val="both"/>
        <w:rPr>
          <w:rFonts w:ascii="Calibri" w:hAnsi="Calibri" w:cs="Arial"/>
          <w:sz w:val="22"/>
          <w:szCs w:val="22"/>
          <w:lang w:eastAsia="en-GB"/>
        </w:rPr>
      </w:pPr>
    </w:p>
    <w:p w:rsidR="008A53B6" w:rsidRPr="00975904" w:rsidRDefault="008A53B6" w:rsidP="00975904">
      <w:pPr>
        <w:pStyle w:val="ListParagraph"/>
        <w:numPr>
          <w:ilvl w:val="0"/>
          <w:numId w:val="7"/>
        </w:numPr>
        <w:jc w:val="both"/>
        <w:rPr>
          <w:rFonts w:cs="Arial"/>
        </w:rPr>
      </w:pPr>
      <w:r w:rsidRPr="00975904">
        <w:rPr>
          <w:rFonts w:cs="Arial"/>
        </w:rPr>
        <w:t>Overall</w:t>
      </w:r>
      <w:r w:rsidR="00BE414F" w:rsidRPr="00975904">
        <w:rPr>
          <w:rFonts w:cs="Arial"/>
        </w:rPr>
        <w:t xml:space="preserve"> secretarial, </w:t>
      </w:r>
      <w:r w:rsidRPr="00975904">
        <w:rPr>
          <w:rFonts w:cs="Arial"/>
        </w:rPr>
        <w:t>organi</w:t>
      </w:r>
      <w:r w:rsidR="00BE414F" w:rsidRPr="00975904">
        <w:rPr>
          <w:rFonts w:cs="Arial"/>
        </w:rPr>
        <w:t>s</w:t>
      </w:r>
      <w:r w:rsidRPr="00975904">
        <w:rPr>
          <w:rFonts w:cs="Arial"/>
        </w:rPr>
        <w:t xml:space="preserve">ational and administrative assistance in the </w:t>
      </w:r>
      <w:r w:rsidR="00AC5F47" w:rsidRPr="00975904">
        <w:rPr>
          <w:rFonts w:cs="Arial"/>
        </w:rPr>
        <w:t xml:space="preserve">administrative </w:t>
      </w:r>
      <w:r w:rsidRPr="00975904">
        <w:rPr>
          <w:rFonts w:cs="Arial"/>
        </w:rPr>
        <w:t>section;</w:t>
      </w:r>
    </w:p>
    <w:p w:rsidR="009211CC" w:rsidRPr="00975904" w:rsidRDefault="009211CC" w:rsidP="00975904">
      <w:pPr>
        <w:pStyle w:val="ListParagraph"/>
        <w:numPr>
          <w:ilvl w:val="0"/>
          <w:numId w:val="7"/>
        </w:numPr>
        <w:jc w:val="both"/>
        <w:rPr>
          <w:rFonts w:cs="Arial"/>
        </w:rPr>
      </w:pPr>
      <w:r w:rsidRPr="00975904">
        <w:rPr>
          <w:rFonts w:cs="Arial"/>
        </w:rPr>
        <w:t>Management of the agenda of the Head of Administration (HoA);</w:t>
      </w:r>
      <w:r w:rsidR="00BE414F" w:rsidRPr="00975904">
        <w:rPr>
          <w:rFonts w:cs="Arial"/>
        </w:rPr>
        <w:t xml:space="preserve"> answering the telephone, filtering calls and taking messages, responding to general inquiries and managing the e-mail exchange and shared calendar, book meeting rooms and facilitate video conference.</w:t>
      </w:r>
    </w:p>
    <w:p w:rsidR="008A53B6" w:rsidRPr="00975904" w:rsidRDefault="008A53B6" w:rsidP="00975904">
      <w:pPr>
        <w:pStyle w:val="ListParagraph"/>
        <w:numPr>
          <w:ilvl w:val="0"/>
          <w:numId w:val="7"/>
        </w:numPr>
        <w:jc w:val="both"/>
        <w:rPr>
          <w:rFonts w:cs="Arial"/>
        </w:rPr>
      </w:pPr>
      <w:r w:rsidRPr="00975904">
        <w:rPr>
          <w:rFonts w:cs="Arial"/>
        </w:rPr>
        <w:t>Drafting of correspondence and meeting minutes;</w:t>
      </w:r>
    </w:p>
    <w:p w:rsidR="008A53B6" w:rsidRPr="00975904" w:rsidRDefault="008A53B6" w:rsidP="00975904">
      <w:pPr>
        <w:pStyle w:val="ListParagraph"/>
        <w:numPr>
          <w:ilvl w:val="0"/>
          <w:numId w:val="7"/>
        </w:numPr>
        <w:jc w:val="both"/>
        <w:rPr>
          <w:rFonts w:cs="Arial"/>
        </w:rPr>
      </w:pPr>
      <w:r w:rsidRPr="00975904">
        <w:rPr>
          <w:rFonts w:cs="Arial"/>
        </w:rPr>
        <w:t>Formatting, editing, and synthesizing of reports and documents;</w:t>
      </w:r>
    </w:p>
    <w:p w:rsidR="00F862DD" w:rsidRPr="00975904" w:rsidRDefault="008A53B6" w:rsidP="00975904">
      <w:pPr>
        <w:pStyle w:val="ListParagraph"/>
        <w:numPr>
          <w:ilvl w:val="0"/>
          <w:numId w:val="7"/>
        </w:numPr>
        <w:jc w:val="both"/>
        <w:rPr>
          <w:rFonts w:cs="Arial"/>
        </w:rPr>
      </w:pPr>
      <w:r w:rsidRPr="00975904">
        <w:rPr>
          <w:rFonts w:cs="Arial"/>
        </w:rPr>
        <w:t>Maintenance of</w:t>
      </w:r>
      <w:r w:rsidR="009211CC" w:rsidRPr="00975904">
        <w:rPr>
          <w:rFonts w:cs="Arial"/>
        </w:rPr>
        <w:t xml:space="preserve"> the administrative</w:t>
      </w:r>
      <w:r w:rsidRPr="00975904">
        <w:rPr>
          <w:rFonts w:cs="Arial"/>
        </w:rPr>
        <w:t xml:space="preserve"> section</w:t>
      </w:r>
      <w:r w:rsidR="009211CC" w:rsidRPr="00975904">
        <w:rPr>
          <w:rFonts w:cs="Arial"/>
        </w:rPr>
        <w:t>’s</w:t>
      </w:r>
      <w:r w:rsidRPr="00975904">
        <w:rPr>
          <w:rFonts w:cs="Arial"/>
        </w:rPr>
        <w:t xml:space="preserve"> files and </w:t>
      </w:r>
      <w:r w:rsidR="00F862DD" w:rsidRPr="00975904">
        <w:rPr>
          <w:rFonts w:cs="Arial"/>
        </w:rPr>
        <w:t>common calendar</w:t>
      </w:r>
      <w:r w:rsidRPr="00975904">
        <w:rPr>
          <w:rFonts w:cs="Arial"/>
        </w:rPr>
        <w:t>;</w:t>
      </w:r>
      <w:r w:rsidR="00B13A04" w:rsidRPr="00975904">
        <w:rPr>
          <w:rFonts w:cs="Arial"/>
        </w:rPr>
        <w:t xml:space="preserve"> </w:t>
      </w:r>
    </w:p>
    <w:p w:rsidR="008A53B6" w:rsidRPr="00975904" w:rsidRDefault="00B13A04" w:rsidP="00975904">
      <w:pPr>
        <w:pStyle w:val="ListParagraph"/>
        <w:numPr>
          <w:ilvl w:val="0"/>
          <w:numId w:val="7"/>
        </w:numPr>
        <w:jc w:val="both"/>
        <w:rPr>
          <w:rFonts w:cs="Arial"/>
        </w:rPr>
      </w:pPr>
      <w:r w:rsidRPr="00975904">
        <w:rPr>
          <w:rFonts w:cs="Arial"/>
        </w:rPr>
        <w:t>Classification, filing, and registering of correspondence and documents</w:t>
      </w:r>
    </w:p>
    <w:p w:rsidR="008A53B6" w:rsidRPr="00975904" w:rsidRDefault="008A53B6" w:rsidP="00975904">
      <w:pPr>
        <w:pStyle w:val="ListParagraph"/>
        <w:numPr>
          <w:ilvl w:val="0"/>
          <w:numId w:val="7"/>
        </w:numPr>
        <w:jc w:val="both"/>
        <w:rPr>
          <w:rFonts w:cs="Arial"/>
        </w:rPr>
      </w:pPr>
      <w:r w:rsidRPr="00975904">
        <w:rPr>
          <w:rFonts w:cs="Arial"/>
        </w:rPr>
        <w:t>L</w:t>
      </w:r>
      <w:r w:rsidR="00975904">
        <w:rPr>
          <w:rFonts w:cs="Arial"/>
        </w:rPr>
        <w:t>ogistical support to the organis</w:t>
      </w:r>
      <w:r w:rsidRPr="00975904">
        <w:rPr>
          <w:rFonts w:cs="Arial"/>
        </w:rPr>
        <w:t>ation of meetings/events/missions;</w:t>
      </w:r>
    </w:p>
    <w:p w:rsidR="008A53B6" w:rsidRPr="005C00DE" w:rsidRDefault="005C00DE" w:rsidP="002C3D53">
      <w:pPr>
        <w:pStyle w:val="ListParagraph"/>
        <w:numPr>
          <w:ilvl w:val="0"/>
          <w:numId w:val="7"/>
        </w:numPr>
        <w:jc w:val="both"/>
        <w:rPr>
          <w:rFonts w:cs="Arial"/>
        </w:rPr>
      </w:pPr>
      <w:r w:rsidRPr="005C00DE">
        <w:rPr>
          <w:rFonts w:cs="Arial"/>
        </w:rPr>
        <w:t xml:space="preserve">Liaising with services in HQ and </w:t>
      </w:r>
      <w:r>
        <w:rPr>
          <w:rFonts w:cs="Arial"/>
        </w:rPr>
        <w:t>r</w:t>
      </w:r>
      <w:r w:rsidR="008A53B6" w:rsidRPr="005C00DE">
        <w:rPr>
          <w:rFonts w:cs="Arial"/>
        </w:rPr>
        <w:t>elations with external stakeholders regarding events</w:t>
      </w:r>
      <w:r w:rsidR="00F862DD" w:rsidRPr="005C00DE">
        <w:rPr>
          <w:rFonts w:cs="Arial"/>
        </w:rPr>
        <w:t>, logistic</w:t>
      </w:r>
      <w:r w:rsidR="009F4B7D" w:rsidRPr="005C00DE">
        <w:rPr>
          <w:rFonts w:cs="Arial"/>
        </w:rPr>
        <w:t xml:space="preserve">, </w:t>
      </w:r>
      <w:r w:rsidR="00F862DD" w:rsidRPr="005C00DE">
        <w:rPr>
          <w:rFonts w:cs="Arial"/>
        </w:rPr>
        <w:t>organisational arrangements and all other</w:t>
      </w:r>
      <w:r w:rsidR="00975904" w:rsidRPr="005C00DE">
        <w:rPr>
          <w:rFonts w:cs="Arial"/>
        </w:rPr>
        <w:t xml:space="preserve"> possible administrative matters;</w:t>
      </w:r>
    </w:p>
    <w:p w:rsidR="00BE414F" w:rsidRPr="00975904" w:rsidRDefault="00BE414F" w:rsidP="00975904">
      <w:pPr>
        <w:pStyle w:val="ListParagraph"/>
        <w:numPr>
          <w:ilvl w:val="0"/>
          <w:numId w:val="7"/>
        </w:numPr>
        <w:jc w:val="both"/>
        <w:rPr>
          <w:rFonts w:cs="Arial"/>
        </w:rPr>
      </w:pPr>
      <w:r w:rsidRPr="00975904">
        <w:rPr>
          <w:rFonts w:cs="Arial"/>
        </w:rPr>
        <w:t xml:space="preserve">Perform </w:t>
      </w:r>
      <w:r w:rsidR="00975904">
        <w:rPr>
          <w:rFonts w:cs="Arial"/>
        </w:rPr>
        <w:t xml:space="preserve">any other task and </w:t>
      </w:r>
      <w:r w:rsidRPr="00975904">
        <w:rPr>
          <w:rFonts w:cs="Arial"/>
        </w:rPr>
        <w:t>support as requested by the Head of Administration</w:t>
      </w:r>
      <w:r w:rsidR="00975904">
        <w:rPr>
          <w:rFonts w:cs="Arial"/>
        </w:rPr>
        <w:t>.</w:t>
      </w:r>
      <w:r w:rsidRPr="00975904">
        <w:rPr>
          <w:rFonts w:cs="Arial"/>
        </w:rPr>
        <w:t xml:space="preserve"> </w:t>
      </w:r>
    </w:p>
    <w:p w:rsidR="008A53B6" w:rsidRPr="00975904" w:rsidRDefault="008A53B6" w:rsidP="00975904">
      <w:pPr>
        <w:jc w:val="both"/>
        <w:rPr>
          <w:rFonts w:ascii="Calibri" w:hAnsi="Calibri" w:cs="Arial"/>
          <w:sz w:val="22"/>
          <w:szCs w:val="22"/>
          <w:lang w:eastAsia="en-GB"/>
        </w:rPr>
      </w:pPr>
    </w:p>
    <w:p w:rsidR="0001394B" w:rsidRDefault="008A53B6" w:rsidP="00C53758">
      <w:pPr>
        <w:pStyle w:val="Body"/>
        <w:spacing w:after="0"/>
        <w:rPr>
          <w:rFonts w:ascii="Calibri" w:hAnsi="Calibri" w:cs="Calibri"/>
          <w:sz w:val="22"/>
          <w:szCs w:val="22"/>
        </w:rPr>
      </w:pPr>
      <w:r w:rsidRPr="00933DC6">
        <w:rPr>
          <w:rFonts w:ascii="Calibri" w:hAnsi="Calibri" w:cs="Calibri"/>
          <w:sz w:val="22"/>
          <w:szCs w:val="22"/>
          <w:lang w:val="en-US"/>
        </w:rPr>
        <w:t xml:space="preserve">The </w:t>
      </w:r>
      <w:r w:rsidR="00382B72">
        <w:rPr>
          <w:rFonts w:ascii="Calibri" w:hAnsi="Calibri" w:cs="Calibri"/>
          <w:sz w:val="22"/>
          <w:szCs w:val="22"/>
          <w:lang w:val="en-US"/>
        </w:rPr>
        <w:t xml:space="preserve">base </w:t>
      </w:r>
      <w:r w:rsidRPr="00933DC6">
        <w:rPr>
          <w:rFonts w:ascii="Calibri" w:hAnsi="Calibri" w:cs="Calibri"/>
          <w:sz w:val="22"/>
          <w:szCs w:val="22"/>
          <w:lang w:val="en-US"/>
        </w:rPr>
        <w:t xml:space="preserve">salary </w:t>
      </w:r>
      <w:r w:rsidR="00382B72">
        <w:rPr>
          <w:rFonts w:ascii="Calibri" w:hAnsi="Calibri" w:cs="Calibri"/>
          <w:sz w:val="22"/>
          <w:szCs w:val="22"/>
          <w:lang w:val="en-US"/>
        </w:rPr>
        <w:t>will</w:t>
      </w:r>
      <w:r w:rsidRPr="00933DC6">
        <w:rPr>
          <w:rFonts w:ascii="Calibri" w:hAnsi="Calibri" w:cs="Calibri"/>
          <w:sz w:val="22"/>
          <w:szCs w:val="22"/>
          <w:lang w:val="en-US"/>
        </w:rPr>
        <w:t xml:space="preserve"> </w:t>
      </w:r>
      <w:r w:rsidRPr="00F81825">
        <w:rPr>
          <w:rFonts w:ascii="Calibri" w:hAnsi="Calibri" w:cs="Calibri"/>
          <w:sz w:val="22"/>
          <w:szCs w:val="22"/>
          <w:lang w:val="en-US"/>
        </w:rPr>
        <w:t>depend on relevant and verified employment experience, typical</w:t>
      </w:r>
      <w:r w:rsidR="00382B72">
        <w:rPr>
          <w:rFonts w:ascii="Calibri" w:hAnsi="Calibri" w:cs="Calibri"/>
          <w:sz w:val="22"/>
          <w:szCs w:val="22"/>
          <w:lang w:val="en-US"/>
        </w:rPr>
        <w:t>ly</w:t>
      </w:r>
      <w:r w:rsidRPr="00F81825">
        <w:rPr>
          <w:rFonts w:ascii="Calibri" w:hAnsi="Calibri" w:cs="Calibri"/>
          <w:sz w:val="22"/>
          <w:szCs w:val="22"/>
          <w:lang w:val="en-US"/>
        </w:rPr>
        <w:t xml:space="preserve"> </w:t>
      </w:r>
      <w:r w:rsidR="00CB41C1">
        <w:rPr>
          <w:rFonts w:ascii="Calibri" w:hAnsi="Calibri" w:cs="Calibri"/>
          <w:sz w:val="22"/>
          <w:szCs w:val="22"/>
          <w:lang w:val="en-US"/>
        </w:rPr>
        <w:t>starting</w:t>
      </w:r>
      <w:r w:rsidRPr="00F81825">
        <w:rPr>
          <w:rFonts w:ascii="Calibri" w:hAnsi="Calibri" w:cs="Calibri"/>
          <w:sz w:val="22"/>
          <w:szCs w:val="22"/>
          <w:lang w:val="en-US"/>
        </w:rPr>
        <w:t xml:space="preserve"> from </w:t>
      </w:r>
      <w:r w:rsidR="00F862DD">
        <w:rPr>
          <w:rFonts w:ascii="Calibri" w:hAnsi="Calibri" w:cs="Calibri"/>
          <w:sz w:val="22"/>
          <w:szCs w:val="22"/>
          <w:lang w:val="en-US"/>
        </w:rPr>
        <w:t>1,350 EURO</w:t>
      </w:r>
      <w:r w:rsidR="008F1EAF">
        <w:rPr>
          <w:rFonts w:ascii="Calibri" w:hAnsi="Calibri" w:cs="Calibri"/>
          <w:sz w:val="22"/>
          <w:szCs w:val="22"/>
          <w:lang w:val="en-US"/>
        </w:rPr>
        <w:t xml:space="preserve"> (gross salary, paid in ETB)</w:t>
      </w:r>
      <w:r w:rsidRPr="00933DC6">
        <w:rPr>
          <w:rFonts w:ascii="Calibri" w:hAnsi="Calibri" w:cs="Calibri"/>
          <w:sz w:val="22"/>
          <w:szCs w:val="22"/>
          <w:lang w:val="en-US"/>
        </w:rPr>
        <w:t xml:space="preserve">.  There is a </w:t>
      </w:r>
      <w:r w:rsidRPr="00933DC6">
        <w:rPr>
          <w:rFonts w:ascii="Calibri" w:hAnsi="Calibri" w:cs="Calibri"/>
          <w:sz w:val="22"/>
          <w:szCs w:val="22"/>
        </w:rPr>
        <w:t>competitive benefits package</w:t>
      </w:r>
      <w:r w:rsidR="0001394B">
        <w:rPr>
          <w:rFonts w:ascii="Calibri" w:hAnsi="Calibri" w:cs="Calibri"/>
          <w:sz w:val="22"/>
          <w:szCs w:val="22"/>
        </w:rPr>
        <w:t>, subject to certain conditions,</w:t>
      </w:r>
      <w:r w:rsidRPr="00933DC6">
        <w:rPr>
          <w:rFonts w:ascii="Calibri" w:hAnsi="Calibri" w:cs="Calibri"/>
          <w:sz w:val="22"/>
          <w:szCs w:val="22"/>
        </w:rPr>
        <w:t xml:space="preserve"> including personal </w:t>
      </w:r>
      <w:r>
        <w:rPr>
          <w:rFonts w:ascii="Calibri" w:hAnsi="Calibri" w:cs="Calibri"/>
          <w:sz w:val="22"/>
          <w:szCs w:val="22"/>
        </w:rPr>
        <w:t xml:space="preserve">leave days </w:t>
      </w:r>
      <w:r w:rsidRPr="00933DC6">
        <w:rPr>
          <w:rFonts w:ascii="Calibri" w:hAnsi="Calibri" w:cs="Calibri"/>
          <w:sz w:val="22"/>
          <w:szCs w:val="22"/>
        </w:rPr>
        <w:t xml:space="preserve">and public holidays, health insurances and a retirement savings plan. </w:t>
      </w:r>
    </w:p>
    <w:p w:rsidR="005C00DE" w:rsidRDefault="005C00DE" w:rsidP="00C53758">
      <w:pPr>
        <w:pStyle w:val="Body"/>
        <w:spacing w:after="0"/>
        <w:rPr>
          <w:rFonts w:ascii="Calibri" w:hAnsi="Calibri" w:cs="Calibri"/>
          <w:sz w:val="22"/>
          <w:szCs w:val="22"/>
        </w:rPr>
      </w:pPr>
    </w:p>
    <w:p w:rsidR="008A53B6" w:rsidRPr="006E0965" w:rsidRDefault="008A53B6" w:rsidP="00C53758">
      <w:pPr>
        <w:pStyle w:val="Body"/>
        <w:spacing w:after="0"/>
        <w:rPr>
          <w:rFonts w:ascii="Calibri" w:hAnsi="Calibri" w:cs="Calibri"/>
          <w:sz w:val="22"/>
          <w:szCs w:val="22"/>
        </w:rPr>
      </w:pPr>
      <w:r w:rsidRPr="006E0965">
        <w:rPr>
          <w:rFonts w:ascii="Calibri" w:hAnsi="Calibri" w:cs="Calibri"/>
          <w:sz w:val="22"/>
          <w:szCs w:val="22"/>
        </w:rPr>
        <w:t xml:space="preserve">The expected start date will be </w:t>
      </w:r>
      <w:r w:rsidR="008F1EAF">
        <w:rPr>
          <w:rFonts w:ascii="Calibri" w:hAnsi="Calibri" w:cs="Calibri"/>
          <w:sz w:val="22"/>
          <w:szCs w:val="22"/>
        </w:rPr>
        <w:t xml:space="preserve">01 </w:t>
      </w:r>
      <w:r w:rsidR="00DD5341">
        <w:rPr>
          <w:rFonts w:ascii="Calibri" w:hAnsi="Calibri" w:cs="Calibri"/>
          <w:sz w:val="22"/>
          <w:szCs w:val="22"/>
        </w:rPr>
        <w:t xml:space="preserve">March </w:t>
      </w:r>
      <w:r w:rsidR="008F1EAF">
        <w:rPr>
          <w:rFonts w:ascii="Calibri" w:hAnsi="Calibri" w:cs="Calibri"/>
          <w:sz w:val="22"/>
          <w:szCs w:val="22"/>
        </w:rPr>
        <w:t>202</w:t>
      </w:r>
      <w:r w:rsidR="00DD5341">
        <w:rPr>
          <w:rFonts w:ascii="Calibri" w:hAnsi="Calibri" w:cs="Calibri"/>
          <w:sz w:val="22"/>
          <w:szCs w:val="22"/>
        </w:rPr>
        <w:t>5</w:t>
      </w:r>
      <w:r w:rsidRPr="006E0965">
        <w:rPr>
          <w:rFonts w:ascii="Calibri" w:hAnsi="Calibri" w:cs="Calibri"/>
          <w:sz w:val="22"/>
          <w:szCs w:val="22"/>
        </w:rPr>
        <w:t xml:space="preserve">.  </w:t>
      </w:r>
    </w:p>
    <w:p w:rsidR="008A53B6" w:rsidRDefault="008A53B6" w:rsidP="00C53758">
      <w:pPr>
        <w:spacing w:after="120"/>
        <w:ind w:left="360"/>
        <w:jc w:val="both"/>
        <w:rPr>
          <w:rFonts w:ascii="Calibri" w:hAnsi="Calibri" w:cs="Calibri"/>
          <w:b/>
          <w:sz w:val="22"/>
          <w:szCs w:val="22"/>
          <w:u w:val="single"/>
        </w:rPr>
      </w:pPr>
    </w:p>
    <w:p w:rsidR="00A9000E" w:rsidRDefault="00A9000E" w:rsidP="00C53758">
      <w:pPr>
        <w:spacing w:after="120"/>
        <w:ind w:left="360"/>
        <w:jc w:val="both"/>
        <w:rPr>
          <w:rFonts w:ascii="Calibri" w:hAnsi="Calibri" w:cs="Calibri"/>
          <w:b/>
          <w:sz w:val="22"/>
          <w:szCs w:val="22"/>
          <w:u w:val="single"/>
        </w:rPr>
      </w:pPr>
    </w:p>
    <w:p w:rsidR="005C00DE" w:rsidRPr="005C00DE" w:rsidRDefault="005C00DE" w:rsidP="005C00DE">
      <w:pPr>
        <w:pStyle w:val="Body"/>
        <w:spacing w:after="0"/>
        <w:rPr>
          <w:rFonts w:ascii="Calibri" w:hAnsi="Calibri" w:cs="Calibri"/>
          <w:b/>
          <w:sz w:val="22"/>
          <w:szCs w:val="22"/>
          <w:u w:val="single"/>
        </w:rPr>
      </w:pPr>
      <w:r w:rsidRPr="005C00DE">
        <w:rPr>
          <w:rFonts w:ascii="Calibri" w:hAnsi="Calibri" w:cs="Calibri"/>
          <w:b/>
          <w:sz w:val="22"/>
          <w:szCs w:val="22"/>
          <w:u w:val="single"/>
        </w:rPr>
        <w:lastRenderedPageBreak/>
        <w:t>Selection Criteria</w:t>
      </w:r>
    </w:p>
    <w:p w:rsidR="005C00DE" w:rsidRDefault="005C00DE" w:rsidP="00C53758">
      <w:pPr>
        <w:spacing w:after="120"/>
        <w:jc w:val="both"/>
        <w:rPr>
          <w:rFonts w:ascii="Calibri" w:hAnsi="Calibri" w:cs="Calibri"/>
          <w:b/>
          <w:sz w:val="22"/>
          <w:szCs w:val="22"/>
          <w:u w:val="single"/>
        </w:rPr>
      </w:pPr>
    </w:p>
    <w:p w:rsidR="00975904" w:rsidRDefault="00FC1E69" w:rsidP="00C53758">
      <w:pPr>
        <w:spacing w:after="120"/>
        <w:jc w:val="both"/>
        <w:rPr>
          <w:rFonts w:ascii="Calibri" w:hAnsi="Calibri" w:cs="Calibri"/>
          <w:b/>
          <w:sz w:val="22"/>
          <w:szCs w:val="22"/>
          <w:u w:val="single"/>
        </w:rPr>
      </w:pPr>
      <w:r w:rsidRPr="004202E3">
        <w:rPr>
          <w:rFonts w:ascii="Calibri" w:hAnsi="Calibri" w:cs="Calibri"/>
          <w:b/>
          <w:sz w:val="22"/>
          <w:szCs w:val="22"/>
          <w:u w:val="single"/>
        </w:rPr>
        <w:t>Minimum requirements / eligibility</w:t>
      </w:r>
      <w:r w:rsidR="008A53B6" w:rsidRPr="004202E3">
        <w:rPr>
          <w:rFonts w:ascii="Calibri" w:hAnsi="Calibri" w:cs="Calibri"/>
          <w:b/>
          <w:sz w:val="22"/>
          <w:szCs w:val="22"/>
          <w:u w:val="single"/>
        </w:rPr>
        <w:t xml:space="preserve"> criteria</w:t>
      </w:r>
      <w:r w:rsidRPr="004202E3">
        <w:rPr>
          <w:rFonts w:ascii="Calibri" w:hAnsi="Calibri" w:cs="Calibri"/>
          <w:b/>
          <w:sz w:val="22"/>
          <w:szCs w:val="22"/>
          <w:u w:val="single"/>
        </w:rPr>
        <w:t xml:space="preserve"> </w:t>
      </w:r>
    </w:p>
    <w:p w:rsidR="00975904" w:rsidRDefault="00975904" w:rsidP="009759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sz w:val="22"/>
          <w:szCs w:val="22"/>
          <w:u w:color="000000"/>
          <w:lang w:val="en-GB" w:eastAsia="en-GB"/>
          <w14:textOutline w14:w="0" w14:cap="flat" w14:cmpd="sng" w14:algn="ctr">
            <w14:noFill/>
            <w14:prstDash w14:val="solid"/>
            <w14:bevel/>
          </w14:textOutline>
        </w:rPr>
      </w:pPr>
      <w:r w:rsidRPr="00C12E5C">
        <w:rPr>
          <w:rFonts w:ascii="Calibri" w:eastAsia="Times New Roman" w:hAnsi="Calibri" w:cs="Calibri"/>
          <w:sz w:val="22"/>
          <w:szCs w:val="22"/>
          <w:u w:color="000000"/>
          <w:lang w:val="en-GB" w:eastAsia="en-GB"/>
          <w14:textOutline w14:w="0" w14:cap="flat" w14:cmpd="sng" w14:algn="ctr">
            <w14:noFill/>
            <w14:prstDash w14:val="solid"/>
            <w14:bevel/>
          </w14:textOutline>
        </w:rPr>
        <w:t xml:space="preserve">We look for a committed and energetic colleague with strong experience and proven track record as secretary/assistant (minimum </w:t>
      </w:r>
      <w:r w:rsidR="00A81079">
        <w:rPr>
          <w:rFonts w:ascii="Calibri" w:eastAsia="Times New Roman" w:hAnsi="Calibri" w:cs="Calibri"/>
          <w:sz w:val="22"/>
          <w:szCs w:val="22"/>
          <w:u w:color="000000"/>
          <w:lang w:val="en-GB" w:eastAsia="en-GB"/>
          <w14:textOutline w14:w="0" w14:cap="flat" w14:cmpd="sng" w14:algn="ctr">
            <w14:noFill/>
            <w14:prstDash w14:val="solid"/>
            <w14:bevel/>
          </w14:textOutline>
        </w:rPr>
        <w:t>5</w:t>
      </w:r>
      <w:r w:rsidRPr="00C12E5C">
        <w:rPr>
          <w:rFonts w:ascii="Calibri" w:eastAsia="Times New Roman" w:hAnsi="Calibri" w:cs="Calibri"/>
          <w:sz w:val="22"/>
          <w:szCs w:val="22"/>
          <w:u w:color="000000"/>
          <w:lang w:val="en-GB" w:eastAsia="en-GB"/>
          <w14:textOutline w14:w="0" w14:cap="flat" w14:cmpd="sng" w14:algn="ctr">
            <w14:noFill/>
            <w14:prstDash w14:val="solid"/>
            <w14:bevel/>
          </w14:textOutline>
        </w:rPr>
        <w:t xml:space="preserve"> years). You should have: </w:t>
      </w:r>
    </w:p>
    <w:p w:rsidR="00975904" w:rsidRPr="00975904" w:rsidRDefault="00975904" w:rsidP="00C53758">
      <w:pPr>
        <w:spacing w:after="120"/>
        <w:jc w:val="both"/>
        <w:rPr>
          <w:rFonts w:ascii="Calibri" w:hAnsi="Calibri" w:cs="Calibri"/>
          <w:b/>
          <w:sz w:val="22"/>
          <w:szCs w:val="22"/>
          <w:u w:val="single"/>
          <w:lang w:val="en-GB"/>
        </w:rPr>
      </w:pPr>
    </w:p>
    <w:p w:rsidR="00C31360" w:rsidRPr="003B1ED3" w:rsidRDefault="00C31360" w:rsidP="009F4B7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3B1ED3">
        <w:t>Medically fit to perform the required duties;</w:t>
      </w:r>
    </w:p>
    <w:p w:rsidR="00C31360" w:rsidRPr="003B1ED3" w:rsidRDefault="00C31360" w:rsidP="009F4B7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3B1ED3">
        <w:t>A</w:t>
      </w:r>
      <w:r>
        <w:t>dvanced</w:t>
      </w:r>
      <w:r w:rsidRPr="003B1ED3">
        <w:t xml:space="preserve"> </w:t>
      </w:r>
      <w:r>
        <w:t>level</w:t>
      </w:r>
      <w:r w:rsidRPr="003B1ED3">
        <w:t xml:space="preserve"> knowledge of </w:t>
      </w:r>
      <w:r>
        <w:t>English (C2 level)</w:t>
      </w:r>
      <w:r w:rsidR="004202E3">
        <w:t xml:space="preserve"> and</w:t>
      </w:r>
      <w:r w:rsidR="00A81079">
        <w:t xml:space="preserve"> fluency in</w:t>
      </w:r>
      <w:r w:rsidR="004202E3">
        <w:t xml:space="preserve"> Amharic</w:t>
      </w:r>
    </w:p>
    <w:p w:rsidR="00C31360" w:rsidRDefault="00C31360" w:rsidP="009F4B7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147FF8">
        <w:t>High School Leaving Certificate</w:t>
      </w:r>
      <w:r w:rsidRPr="00147FF8" w:rsidDel="00147FF8">
        <w:t xml:space="preserve"> </w:t>
      </w:r>
      <w:r>
        <w:t xml:space="preserve">&amp; Minimum </w:t>
      </w:r>
      <w:r w:rsidR="009F4B7D">
        <w:t xml:space="preserve">proven </w:t>
      </w:r>
      <w:r w:rsidR="004202E3">
        <w:t>5</w:t>
      </w:r>
      <w:r w:rsidRPr="00147FF8">
        <w:t xml:space="preserve"> years of working experience related to the job description</w:t>
      </w:r>
      <w:r>
        <w:t>;</w:t>
      </w:r>
      <w:r w:rsidRPr="00147FF8">
        <w:t xml:space="preserve"> </w:t>
      </w:r>
    </w:p>
    <w:p w:rsidR="000B6456" w:rsidRPr="000B6456" w:rsidRDefault="000B6456" w:rsidP="000B6456">
      <w:pPr>
        <w:pStyle w:val="ListParagraph"/>
        <w:numPr>
          <w:ilvl w:val="0"/>
          <w:numId w:val="5"/>
        </w:numPr>
        <w:jc w:val="both"/>
        <w:rPr>
          <w:rStyle w:val="None"/>
          <w:color w:val="auto"/>
        </w:rPr>
      </w:pPr>
      <w:r w:rsidRPr="000B6456">
        <w:t>Proficient in ICT (knowledge of the whole Microsoft Office Package) required</w:t>
      </w:r>
      <w:r w:rsidRPr="000B6456">
        <w:rPr>
          <w:rStyle w:val="None"/>
        </w:rPr>
        <w:t xml:space="preserve"> </w:t>
      </w:r>
    </w:p>
    <w:p w:rsidR="00331F7D" w:rsidRPr="00631357" w:rsidRDefault="00331F7D" w:rsidP="000B6456">
      <w:pPr>
        <w:pStyle w:val="ListParagraph"/>
        <w:numPr>
          <w:ilvl w:val="0"/>
          <w:numId w:val="5"/>
        </w:numPr>
        <w:jc w:val="both"/>
        <w:rPr>
          <w:rStyle w:val="None"/>
          <w:color w:val="auto"/>
        </w:rPr>
      </w:pPr>
      <w:r w:rsidRPr="00631357">
        <w:rPr>
          <w:rStyle w:val="None"/>
          <w:color w:val="auto"/>
          <w:u w:color="FF0000"/>
        </w:rPr>
        <w:t xml:space="preserve">Right to residence and work in </w:t>
      </w:r>
      <w:r w:rsidR="009F4B7D" w:rsidRPr="00631357">
        <w:rPr>
          <w:rStyle w:val="None"/>
          <w:color w:val="auto"/>
          <w:u w:color="FF0000"/>
        </w:rPr>
        <w:t>Ethiopia</w:t>
      </w:r>
      <w:r w:rsidR="00631357">
        <w:rPr>
          <w:rStyle w:val="None"/>
          <w:color w:val="auto"/>
          <w:u w:color="FF0000"/>
        </w:rPr>
        <w:t xml:space="preserve"> or Ethiopian National</w:t>
      </w:r>
    </w:p>
    <w:p w:rsidR="00331F7D" w:rsidRPr="00631357" w:rsidRDefault="00331F7D" w:rsidP="009F4B7D">
      <w:pPr>
        <w:pStyle w:val="ListParagraph"/>
        <w:numPr>
          <w:ilvl w:val="0"/>
          <w:numId w:val="5"/>
        </w:numPr>
        <w:jc w:val="both"/>
        <w:rPr>
          <w:rStyle w:val="None"/>
          <w:color w:val="auto"/>
        </w:rPr>
      </w:pPr>
      <w:r w:rsidRPr="00631357">
        <w:rPr>
          <w:rStyle w:val="None"/>
          <w:color w:val="auto"/>
          <w:u w:color="FF0000"/>
        </w:rPr>
        <w:t>Good standing as citizen/resident</w:t>
      </w:r>
    </w:p>
    <w:p w:rsidR="005A7722" w:rsidRDefault="005A7722" w:rsidP="00C53758">
      <w:pPr>
        <w:pStyle w:val="ListParagraph"/>
        <w:ind w:left="0"/>
        <w:jc w:val="both"/>
        <w:rPr>
          <w:rStyle w:val="None"/>
          <w:color w:val="auto"/>
          <w:highlight w:val="yellow"/>
        </w:rPr>
      </w:pPr>
    </w:p>
    <w:p w:rsidR="00FE25DD" w:rsidRPr="002D464B" w:rsidRDefault="00FE25DD" w:rsidP="002D46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sz w:val="22"/>
          <w:szCs w:val="22"/>
          <w:u w:color="000000"/>
          <w:lang w:val="en-GB" w:eastAsia="en-GB"/>
          <w14:textOutline w14:w="0" w14:cap="flat" w14:cmpd="sng" w14:algn="ctr">
            <w14:noFill/>
            <w14:prstDash w14:val="solid"/>
            <w14:bevel/>
          </w14:textOutline>
        </w:rPr>
      </w:pPr>
      <w:r w:rsidRPr="002D464B">
        <w:rPr>
          <w:rFonts w:ascii="Calibri" w:eastAsia="Times New Roman" w:hAnsi="Calibri" w:cs="Calibri"/>
          <w:b/>
          <w:sz w:val="22"/>
          <w:szCs w:val="22"/>
          <w:u w:color="000000"/>
          <w:lang w:val="en-GB" w:eastAsia="en-GB"/>
          <w14:textOutline w14:w="0" w14:cap="flat" w14:cmpd="sng" w14:algn="ctr">
            <w14:noFill/>
            <w14:prstDash w14:val="solid"/>
            <w14:bevel/>
          </w14:textOutline>
        </w:rPr>
        <w:t>The following will be considered an asset</w:t>
      </w:r>
      <w:r w:rsidR="002D464B" w:rsidRPr="002D464B">
        <w:rPr>
          <w:rFonts w:ascii="Calibri" w:eastAsia="Times New Roman" w:hAnsi="Calibri" w:cs="Calibri"/>
          <w:b/>
          <w:sz w:val="22"/>
          <w:szCs w:val="22"/>
          <w:u w:color="000000"/>
          <w:lang w:val="en-GB" w:eastAsia="en-GB"/>
          <w14:textOutline w14:w="0" w14:cap="flat" w14:cmpd="sng" w14:algn="ctr">
            <w14:noFill/>
            <w14:prstDash w14:val="solid"/>
            <w14:bevel/>
          </w14:textOutline>
        </w:rPr>
        <w:t xml:space="preserve"> / selection criteria</w:t>
      </w:r>
      <w:r w:rsidRPr="002D464B">
        <w:rPr>
          <w:rFonts w:ascii="Calibri" w:eastAsia="Times New Roman" w:hAnsi="Calibri" w:cs="Calibri"/>
          <w:b/>
          <w:sz w:val="22"/>
          <w:szCs w:val="22"/>
          <w:u w:color="000000"/>
          <w:lang w:val="en-GB" w:eastAsia="en-GB"/>
          <w14:textOutline w14:w="0" w14:cap="flat" w14:cmpd="sng" w14:algn="ctr">
            <w14:noFill/>
            <w14:prstDash w14:val="solid"/>
            <w14:bevel/>
          </w14:textOutline>
        </w:rPr>
        <w:t>:</w:t>
      </w:r>
    </w:p>
    <w:p w:rsidR="004202E3" w:rsidRDefault="004202E3" w:rsidP="00C53758">
      <w:pPr>
        <w:pStyle w:val="ListParagraph"/>
        <w:ind w:left="0"/>
        <w:jc w:val="both"/>
        <w:rPr>
          <w:rStyle w:val="None"/>
          <w:color w:val="auto"/>
          <w:highlight w:val="yellow"/>
        </w:rPr>
      </w:pPr>
    </w:p>
    <w:p w:rsidR="00FE25DD" w:rsidRPr="00FE25DD" w:rsidRDefault="00FE25DD" w:rsidP="00FE25DD">
      <w:pPr>
        <w:pStyle w:val="ListParagraph"/>
        <w:numPr>
          <w:ilvl w:val="0"/>
          <w:numId w:val="4"/>
        </w:numPr>
        <w:jc w:val="both"/>
        <w:rPr>
          <w:rStyle w:val="None"/>
          <w:color w:val="auto"/>
          <w:u w:color="FF0000"/>
        </w:rPr>
      </w:pPr>
      <w:r w:rsidRPr="00FE25DD">
        <w:rPr>
          <w:rStyle w:val="None"/>
          <w:color w:val="auto"/>
          <w:u w:color="FF0000"/>
        </w:rPr>
        <w:t>Post high school certificate in Business Administration or Secretarial Studies and/or office Management;</w:t>
      </w:r>
    </w:p>
    <w:p w:rsidR="00FE25DD" w:rsidRPr="00FE25DD" w:rsidRDefault="00FE25DD" w:rsidP="00FE25DD">
      <w:pPr>
        <w:pStyle w:val="ListParagraph"/>
        <w:numPr>
          <w:ilvl w:val="0"/>
          <w:numId w:val="4"/>
        </w:numPr>
        <w:jc w:val="both"/>
        <w:rPr>
          <w:rStyle w:val="None"/>
          <w:color w:val="auto"/>
          <w:u w:color="FF0000"/>
        </w:rPr>
      </w:pPr>
      <w:r w:rsidRPr="00FE25DD">
        <w:rPr>
          <w:rStyle w:val="None"/>
          <w:color w:val="auto"/>
          <w:u w:color="FF0000"/>
        </w:rPr>
        <w:t>Work experience in international organi</w:t>
      </w:r>
      <w:r w:rsidR="005C00DE">
        <w:rPr>
          <w:rStyle w:val="None"/>
          <w:color w:val="auto"/>
          <w:u w:color="FF0000"/>
        </w:rPr>
        <w:t>s</w:t>
      </w:r>
      <w:r w:rsidRPr="00FE25DD">
        <w:rPr>
          <w:rStyle w:val="None"/>
          <w:color w:val="auto"/>
          <w:u w:color="FF0000"/>
        </w:rPr>
        <w:t>ations and/or diplomatic missions;</w:t>
      </w:r>
    </w:p>
    <w:p w:rsidR="00FE25DD" w:rsidRPr="00FE25DD" w:rsidRDefault="00FE25DD" w:rsidP="00FE25DD">
      <w:pPr>
        <w:pStyle w:val="ListParagraph"/>
        <w:numPr>
          <w:ilvl w:val="0"/>
          <w:numId w:val="4"/>
        </w:numPr>
        <w:jc w:val="both"/>
        <w:rPr>
          <w:rStyle w:val="None"/>
          <w:color w:val="auto"/>
          <w:u w:color="FF0000"/>
        </w:rPr>
      </w:pPr>
      <w:r w:rsidRPr="00FE25DD">
        <w:rPr>
          <w:rStyle w:val="None"/>
          <w:color w:val="auto"/>
          <w:u w:color="FF0000"/>
        </w:rPr>
        <w:t>Knowledge of French</w:t>
      </w:r>
    </w:p>
    <w:p w:rsidR="008A53B6" w:rsidRDefault="008A53B6" w:rsidP="00FE25DD">
      <w:pPr>
        <w:pStyle w:val="ListParagraph"/>
        <w:ind w:left="690"/>
        <w:jc w:val="both"/>
        <w:rPr>
          <w:color w:val="auto"/>
          <w:highlight w:val="yellow"/>
        </w:rPr>
      </w:pPr>
    </w:p>
    <w:p w:rsidR="00FE25DD" w:rsidRPr="002D464B" w:rsidRDefault="00FE25DD" w:rsidP="002D464B">
      <w:pPr>
        <w:suppressAutoHyphens/>
        <w:jc w:val="both"/>
        <w:rPr>
          <w:rFonts w:ascii="Calibri" w:eastAsia="Times New Roman" w:hAnsi="Calibri"/>
          <w:b/>
          <w:bCs/>
          <w:color w:val="000000"/>
          <w:sz w:val="22"/>
          <w:szCs w:val="22"/>
          <w:u w:color="000000"/>
          <w:lang w:eastAsia="en-GB"/>
          <w14:textOutline w14:w="0" w14:cap="flat" w14:cmpd="sng" w14:algn="ctr">
            <w14:noFill/>
            <w14:prstDash w14:val="solid"/>
            <w14:bevel/>
          </w14:textOutline>
        </w:rPr>
      </w:pPr>
      <w:r w:rsidRPr="002D464B">
        <w:rPr>
          <w:rFonts w:ascii="Calibri" w:eastAsia="Times New Roman" w:hAnsi="Calibri"/>
          <w:b/>
          <w:bCs/>
          <w:color w:val="000000"/>
          <w:sz w:val="22"/>
          <w:szCs w:val="22"/>
          <w:u w:color="000000"/>
          <w:lang w:eastAsia="en-GB"/>
          <w14:textOutline w14:w="0" w14:cap="flat" w14:cmpd="sng" w14:algn="ctr">
            <w14:noFill/>
            <w14:prstDash w14:val="solid"/>
            <w14:bevel/>
          </w14:textOutline>
        </w:rPr>
        <w:t>Required Skills:</w:t>
      </w:r>
    </w:p>
    <w:p w:rsidR="00FE25DD" w:rsidRDefault="00FE25DD" w:rsidP="009F4B7D">
      <w:pPr>
        <w:jc w:val="both"/>
      </w:pP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Personal initiative, flexibility, organisation skills and able to perform duties independently with speed and accuracy;</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Good team player, able to adapt in a multi-cultural and diplomatic environment;</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 xml:space="preserve">High degree of integrity and discretion; </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Good communication skills; high sense of prioritisation; organisation and resilience;</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 xml:space="preserve">Capacity to assure quality, speed and accuracy in performing a diversity of tasks in a complex environment; </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Experience with organising and coordinating meetings with internal and external stakeholders, as well as high level visits;</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Experience with document management systems;</w:t>
      </w:r>
    </w:p>
    <w:p w:rsidR="00FE25DD" w:rsidRPr="002D248A" w:rsidRDefault="00FE25DD" w:rsidP="00FE25D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D248A">
        <w:t>Knowledge of security requirements, handling of sensitive information</w:t>
      </w:r>
      <w:r>
        <w:t>.</w:t>
      </w:r>
    </w:p>
    <w:p w:rsidR="008A53B6" w:rsidRPr="00A9000E" w:rsidRDefault="008A53B6" w:rsidP="00A9000E">
      <w:pPr>
        <w:jc w:val="both"/>
      </w:pPr>
    </w:p>
    <w:p w:rsidR="008A53B6" w:rsidRDefault="008A53B6" w:rsidP="00C53758">
      <w:pPr>
        <w:pStyle w:val="Body"/>
        <w:spacing w:after="0"/>
        <w:rPr>
          <w:rFonts w:ascii="Calibri" w:hAnsi="Calibri"/>
          <w:b/>
          <w:bCs/>
          <w:sz w:val="22"/>
          <w:szCs w:val="22"/>
          <w:u w:val="single"/>
          <w:lang w:val="en-US"/>
        </w:rPr>
      </w:pPr>
      <w:r>
        <w:rPr>
          <w:rFonts w:ascii="Calibri" w:hAnsi="Calibri"/>
          <w:b/>
          <w:bCs/>
          <w:sz w:val="22"/>
          <w:szCs w:val="22"/>
          <w:u w:val="single"/>
          <w:lang w:val="en-US"/>
        </w:rPr>
        <w:t>How to apply</w:t>
      </w:r>
    </w:p>
    <w:p w:rsidR="00A81079" w:rsidRDefault="00A81079" w:rsidP="00C53758">
      <w:pPr>
        <w:pStyle w:val="Body"/>
        <w:spacing w:after="0"/>
        <w:rPr>
          <w:rFonts w:ascii="Calibri" w:hAnsi="Calibri"/>
          <w:b/>
          <w:bCs/>
          <w:sz w:val="22"/>
          <w:szCs w:val="22"/>
          <w:u w:val="single"/>
          <w:lang w:val="en-US"/>
        </w:rPr>
      </w:pPr>
    </w:p>
    <w:p w:rsidR="00A81079" w:rsidRPr="00A81079" w:rsidRDefault="00A81079" w:rsidP="00A81079">
      <w:pPr>
        <w:suppressAutoHyphens/>
        <w:jc w:val="both"/>
        <w:rPr>
          <w:rFonts w:ascii="Calibri" w:eastAsia="Calibri" w:hAnsi="Calibri" w:cs="Calibri"/>
          <w:bCs/>
          <w:color w:val="000000"/>
          <w:sz w:val="22"/>
          <w:szCs w:val="22"/>
          <w:u w:color="000000"/>
          <w:lang w:val="en-GB" w:eastAsia="en-GB"/>
          <w14:textOutline w14:w="0" w14:cap="flat" w14:cmpd="sng" w14:algn="ctr">
            <w14:noFill/>
            <w14:prstDash w14:val="solid"/>
            <w14:bevel/>
          </w14:textOutline>
        </w:rPr>
      </w:pPr>
      <w:r w:rsidRPr="00A81079">
        <w:rPr>
          <w:rFonts w:ascii="Calibri" w:eastAsia="Times New Roman" w:hAnsi="Calibri"/>
          <w:bCs/>
          <w:color w:val="000000"/>
          <w:sz w:val="22"/>
          <w:szCs w:val="22"/>
          <w:u w:color="000000"/>
          <w:lang w:eastAsia="en-GB"/>
          <w14:textOutline w14:w="0" w14:cap="flat" w14:cmpd="sng" w14:algn="ctr">
            <w14:noFill/>
            <w14:prstDash w14:val="solid"/>
            <w14:bevel/>
          </w14:textOutline>
        </w:rPr>
        <w:t xml:space="preserve">It is important to note that the Delegation of the European Union does not sponsor visas for Local Agents. Applicants must have an existing </w:t>
      </w:r>
      <w:r>
        <w:rPr>
          <w:rFonts w:ascii="Calibri" w:eastAsia="Times New Roman" w:hAnsi="Calibri"/>
          <w:bCs/>
          <w:color w:val="000000"/>
          <w:sz w:val="22"/>
          <w:szCs w:val="22"/>
          <w:u w:color="000000"/>
          <w:lang w:eastAsia="en-GB"/>
          <w14:textOutline w14:w="0" w14:cap="flat" w14:cmpd="sng" w14:algn="ctr">
            <w14:noFill/>
            <w14:prstDash w14:val="solid"/>
            <w14:bevel/>
          </w14:textOutline>
        </w:rPr>
        <w:t xml:space="preserve">Ethiopian </w:t>
      </w:r>
      <w:r w:rsidRPr="00A81079">
        <w:rPr>
          <w:rFonts w:ascii="Calibri" w:eastAsia="Times New Roman" w:hAnsi="Calibri"/>
          <w:bCs/>
          <w:color w:val="000000"/>
          <w:sz w:val="22"/>
          <w:szCs w:val="22"/>
          <w:u w:color="000000"/>
          <w:lang w:eastAsia="en-GB"/>
          <w14:textOutline w14:w="0" w14:cap="flat" w14:cmpd="sng" w14:algn="ctr">
            <w14:noFill/>
            <w14:prstDash w14:val="solid"/>
            <w14:bevel/>
          </w14:textOutline>
        </w:rPr>
        <w:t xml:space="preserve">work authorization that does not require Delegation of the European Union sponsorship. </w:t>
      </w:r>
    </w:p>
    <w:p w:rsidR="008A53B6" w:rsidRDefault="008A53B6" w:rsidP="00C53758">
      <w:pPr>
        <w:pStyle w:val="Body"/>
        <w:spacing w:after="0"/>
        <w:rPr>
          <w:rFonts w:ascii="Calibri" w:eastAsia="Calibri" w:hAnsi="Calibri" w:cs="Calibri"/>
          <w:b/>
          <w:bCs/>
          <w:sz w:val="22"/>
          <w:szCs w:val="22"/>
          <w:lang w:val="en-US"/>
        </w:rPr>
      </w:pPr>
    </w:p>
    <w:p w:rsidR="00555870" w:rsidRDefault="008A53B6" w:rsidP="00C53758">
      <w:pPr>
        <w:pStyle w:val="Body"/>
        <w:spacing w:after="0"/>
        <w:rPr>
          <w:rFonts w:ascii="Calibri" w:hAnsi="Calibri"/>
          <w:sz w:val="22"/>
          <w:szCs w:val="22"/>
          <w:lang w:val="en-US"/>
        </w:rPr>
      </w:pPr>
      <w:r w:rsidRPr="00555870">
        <w:rPr>
          <w:rFonts w:ascii="Calibri" w:hAnsi="Calibri"/>
          <w:sz w:val="22"/>
          <w:szCs w:val="22"/>
          <w:lang w:val="en-US"/>
        </w:rPr>
        <w:t xml:space="preserve">Please </w:t>
      </w:r>
      <w:r w:rsidR="005C00DE" w:rsidRPr="00555870">
        <w:rPr>
          <w:rFonts w:ascii="Calibri" w:hAnsi="Calibri"/>
          <w:sz w:val="22"/>
          <w:szCs w:val="22"/>
          <w:lang w:val="en-US"/>
        </w:rPr>
        <w:t>send</w:t>
      </w:r>
      <w:r w:rsidRPr="00555870">
        <w:rPr>
          <w:rFonts w:ascii="Calibri" w:hAnsi="Calibri"/>
          <w:sz w:val="22"/>
          <w:szCs w:val="22"/>
          <w:lang w:val="en-US"/>
        </w:rPr>
        <w:t xml:space="preserve"> your </w:t>
      </w:r>
      <w:r w:rsidRPr="00555870">
        <w:rPr>
          <w:rFonts w:ascii="Calibri" w:hAnsi="Calibri"/>
          <w:bCs/>
          <w:sz w:val="22"/>
          <w:szCs w:val="22"/>
          <w:lang w:val="en-US"/>
        </w:rPr>
        <w:t>application</w:t>
      </w:r>
      <w:r w:rsidR="00EC5461" w:rsidRPr="00555870">
        <w:rPr>
          <w:rFonts w:ascii="Calibri" w:hAnsi="Calibri"/>
          <w:bCs/>
          <w:sz w:val="22"/>
          <w:szCs w:val="22"/>
          <w:lang w:val="en-US"/>
        </w:rPr>
        <w:t xml:space="preserve">, consisting of </w:t>
      </w:r>
      <w:r w:rsidRPr="00555870">
        <w:rPr>
          <w:rFonts w:ascii="Calibri" w:hAnsi="Calibri"/>
          <w:bCs/>
          <w:sz w:val="22"/>
          <w:szCs w:val="22"/>
          <w:lang w:val="en-US"/>
        </w:rPr>
        <w:t xml:space="preserve">a </w:t>
      </w:r>
      <w:r w:rsidR="00C31360" w:rsidRPr="00555870">
        <w:rPr>
          <w:rFonts w:ascii="Calibri" w:hAnsi="Calibri"/>
          <w:bCs/>
          <w:sz w:val="22"/>
          <w:szCs w:val="22"/>
          <w:lang w:val="en-US"/>
        </w:rPr>
        <w:t>motivation</w:t>
      </w:r>
      <w:r w:rsidRPr="00555870">
        <w:rPr>
          <w:rFonts w:ascii="Calibri" w:hAnsi="Calibri"/>
          <w:bCs/>
          <w:sz w:val="22"/>
          <w:szCs w:val="22"/>
          <w:lang w:val="en-US"/>
        </w:rPr>
        <w:t xml:space="preserve"> </w:t>
      </w:r>
      <w:r w:rsidR="00AF21E3" w:rsidRPr="00555870">
        <w:rPr>
          <w:rFonts w:ascii="Calibri" w:hAnsi="Calibri"/>
          <w:bCs/>
          <w:sz w:val="22"/>
          <w:szCs w:val="22"/>
          <w:lang w:val="en-US"/>
        </w:rPr>
        <w:t>letter;</w:t>
      </w:r>
      <w:r w:rsidR="00EC5461" w:rsidRPr="00555870">
        <w:rPr>
          <w:rFonts w:ascii="Calibri" w:hAnsi="Calibri"/>
          <w:bCs/>
          <w:sz w:val="22"/>
          <w:szCs w:val="22"/>
          <w:lang w:val="en-US"/>
        </w:rPr>
        <w:t xml:space="preserve"> </w:t>
      </w:r>
      <w:r w:rsidR="00C31360" w:rsidRPr="00555870">
        <w:rPr>
          <w:rFonts w:ascii="Calibri" w:hAnsi="Calibri"/>
          <w:bCs/>
          <w:sz w:val="22"/>
          <w:szCs w:val="22"/>
          <w:lang w:val="en-US"/>
        </w:rPr>
        <w:t xml:space="preserve">detailed </w:t>
      </w:r>
      <w:r w:rsidR="00EC5461" w:rsidRPr="00555870">
        <w:rPr>
          <w:rFonts w:ascii="Calibri" w:hAnsi="Calibri"/>
          <w:bCs/>
          <w:sz w:val="22"/>
          <w:szCs w:val="22"/>
          <w:lang w:val="en-US"/>
        </w:rPr>
        <w:t>Europass format CV</w:t>
      </w:r>
      <w:r w:rsidRPr="00555870">
        <w:rPr>
          <w:rFonts w:ascii="Calibri" w:hAnsi="Calibri"/>
          <w:bCs/>
          <w:sz w:val="22"/>
          <w:szCs w:val="22"/>
          <w:lang w:val="en-US"/>
        </w:rPr>
        <w:t xml:space="preserve"> and </w:t>
      </w:r>
      <w:r w:rsidR="00EC5461" w:rsidRPr="00555870">
        <w:rPr>
          <w:rFonts w:ascii="Calibri" w:hAnsi="Calibri"/>
          <w:bCs/>
          <w:sz w:val="22"/>
          <w:szCs w:val="22"/>
          <w:lang w:val="en-US"/>
        </w:rPr>
        <w:t>a declaration on honour regarding the</w:t>
      </w:r>
      <w:r w:rsidR="005C00DE" w:rsidRPr="00555870">
        <w:rPr>
          <w:rFonts w:ascii="Calibri" w:hAnsi="Calibri"/>
          <w:bCs/>
          <w:sz w:val="22"/>
          <w:szCs w:val="22"/>
          <w:lang w:val="en-US"/>
        </w:rPr>
        <w:t xml:space="preserve"> </w:t>
      </w:r>
      <w:r w:rsidR="00555870" w:rsidRPr="00555870">
        <w:rPr>
          <w:rFonts w:ascii="Calibri" w:hAnsi="Calibri"/>
          <w:bCs/>
          <w:sz w:val="22"/>
          <w:szCs w:val="22"/>
          <w:lang w:val="en-US"/>
        </w:rPr>
        <w:t xml:space="preserve">good standing and </w:t>
      </w:r>
      <w:r w:rsidR="00EC5461" w:rsidRPr="00555870">
        <w:rPr>
          <w:rFonts w:ascii="Calibri" w:hAnsi="Calibri"/>
          <w:bCs/>
          <w:sz w:val="22"/>
          <w:szCs w:val="22"/>
          <w:lang w:val="en-US"/>
        </w:rPr>
        <w:t>work rights</w:t>
      </w:r>
      <w:r w:rsidR="00555870" w:rsidRPr="00555870">
        <w:rPr>
          <w:rFonts w:ascii="Calibri" w:hAnsi="Calibri"/>
          <w:bCs/>
          <w:sz w:val="22"/>
          <w:szCs w:val="22"/>
          <w:lang w:val="en-US"/>
        </w:rPr>
        <w:t xml:space="preserve"> to</w:t>
      </w:r>
      <w:r w:rsidR="005C00DE" w:rsidRPr="00555870">
        <w:rPr>
          <w:rFonts w:ascii="Calibri" w:hAnsi="Calibri"/>
          <w:bCs/>
          <w:sz w:val="22"/>
          <w:szCs w:val="22"/>
          <w:lang w:val="en-US"/>
        </w:rPr>
        <w:t xml:space="preserve"> </w:t>
      </w:r>
      <w:r w:rsidR="002D464B" w:rsidRPr="00555870">
        <w:rPr>
          <w:rFonts w:ascii="Calibri" w:hAnsi="Calibri"/>
          <w:sz w:val="22"/>
          <w:szCs w:val="22"/>
          <w:lang w:val="en-US"/>
        </w:rPr>
        <w:t>the functional mailbox</w:t>
      </w:r>
      <w:r w:rsidR="00555870" w:rsidRPr="00555870">
        <w:rPr>
          <w:rFonts w:ascii="Calibri" w:hAnsi="Calibri"/>
          <w:sz w:val="22"/>
          <w:szCs w:val="22"/>
          <w:lang w:val="en-US"/>
        </w:rPr>
        <w:t>:</w:t>
      </w:r>
      <w:r w:rsidR="002D464B" w:rsidRPr="00555870">
        <w:rPr>
          <w:rFonts w:ascii="Calibri" w:hAnsi="Calibri"/>
          <w:sz w:val="22"/>
          <w:szCs w:val="22"/>
          <w:lang w:val="en-US"/>
        </w:rPr>
        <w:t xml:space="preserve"> </w:t>
      </w:r>
      <w:hyperlink r:id="rId5" w:history="1">
        <w:r w:rsidR="00EA5C48" w:rsidRPr="009C7FD5">
          <w:rPr>
            <w:rStyle w:val="Hyperlink"/>
          </w:rPr>
          <w:t>eeasjobs-218@eeas.europa.eu</w:t>
        </w:r>
      </w:hyperlink>
      <w:r w:rsidR="00EA5C48">
        <w:rPr>
          <w:rFonts w:ascii="Calibri" w:hAnsi="Calibri"/>
          <w:sz w:val="22"/>
          <w:szCs w:val="22"/>
          <w:lang w:val="en-US"/>
        </w:rPr>
        <w:t xml:space="preserve"> </w:t>
      </w:r>
      <w:r w:rsidRPr="00555870">
        <w:rPr>
          <w:rFonts w:ascii="Calibri" w:hAnsi="Calibri"/>
          <w:sz w:val="22"/>
          <w:szCs w:val="22"/>
          <w:lang w:val="en-US"/>
        </w:rPr>
        <w:t>no later than</w:t>
      </w:r>
      <w:r w:rsidR="0023539F" w:rsidRPr="00555870">
        <w:rPr>
          <w:rFonts w:ascii="Calibri" w:hAnsi="Calibri"/>
          <w:sz w:val="22"/>
          <w:szCs w:val="22"/>
          <w:lang w:val="en-US"/>
        </w:rPr>
        <w:t xml:space="preserve"> </w:t>
      </w:r>
      <w:r w:rsidR="007E1088">
        <w:rPr>
          <w:b/>
          <w:sz w:val="22"/>
          <w:szCs w:val="22"/>
          <w:bdr w:val="none" w:sz="0" w:space="0" w:color="auto"/>
        </w:rPr>
        <w:t>20</w:t>
      </w:r>
      <w:r w:rsidR="007E1088" w:rsidRPr="00AC5F47">
        <w:rPr>
          <w:b/>
          <w:sz w:val="22"/>
          <w:szCs w:val="22"/>
          <w:bdr w:val="none" w:sz="0" w:space="0" w:color="auto"/>
        </w:rPr>
        <w:t xml:space="preserve"> </w:t>
      </w:r>
      <w:r w:rsidR="007E1088">
        <w:rPr>
          <w:b/>
          <w:sz w:val="22"/>
          <w:szCs w:val="22"/>
          <w:bdr w:val="none" w:sz="0" w:space="0" w:color="auto"/>
        </w:rPr>
        <w:t>January 2025</w:t>
      </w:r>
      <w:r w:rsidRPr="00555870">
        <w:rPr>
          <w:rFonts w:ascii="Calibri" w:hAnsi="Calibri"/>
          <w:sz w:val="22"/>
          <w:szCs w:val="22"/>
          <w:lang w:val="en-US"/>
        </w:rPr>
        <w:t xml:space="preserve">. </w:t>
      </w:r>
    </w:p>
    <w:p w:rsidR="00B849F2" w:rsidRDefault="00B849F2" w:rsidP="00C53758">
      <w:pPr>
        <w:pStyle w:val="Body"/>
        <w:spacing w:after="0"/>
        <w:rPr>
          <w:rFonts w:ascii="Calibri" w:hAnsi="Calibri"/>
          <w:sz w:val="22"/>
          <w:szCs w:val="22"/>
          <w:lang w:val="en-US"/>
        </w:rPr>
      </w:pPr>
    </w:p>
    <w:p w:rsidR="00555870" w:rsidRDefault="00555870" w:rsidP="00555870">
      <w:pPr>
        <w:pStyle w:val="Body"/>
        <w:spacing w:after="0"/>
        <w:rPr>
          <w:rFonts w:ascii="Calibri" w:hAnsi="Calibri"/>
          <w:b/>
          <w:sz w:val="22"/>
          <w:szCs w:val="22"/>
        </w:rPr>
      </w:pPr>
      <w:r>
        <w:rPr>
          <w:rFonts w:ascii="Calibri" w:hAnsi="Calibri"/>
          <w:sz w:val="22"/>
          <w:szCs w:val="22"/>
          <w:lang w:val="en-US"/>
        </w:rPr>
        <w:t xml:space="preserve">Please use the </w:t>
      </w:r>
      <w:r w:rsidR="001C3A15">
        <w:rPr>
          <w:rFonts w:ascii="Calibri" w:hAnsi="Calibri"/>
          <w:sz w:val="22"/>
          <w:szCs w:val="22"/>
          <w:lang w:val="en-US"/>
        </w:rPr>
        <w:t xml:space="preserve">reference </w:t>
      </w:r>
      <w:r w:rsidR="001C3A15" w:rsidRPr="001C3A15">
        <w:rPr>
          <w:rFonts w:ascii="Calibri" w:hAnsi="Calibri"/>
          <w:b/>
          <w:sz w:val="22"/>
          <w:szCs w:val="22"/>
          <w:u w:val="single"/>
          <w:lang w:val="en-US"/>
        </w:rPr>
        <w:t>Vacancy</w:t>
      </w:r>
      <w:r w:rsidR="00DD5341" w:rsidRPr="001C3A15">
        <w:rPr>
          <w:rFonts w:ascii="Calibri" w:hAnsi="Calibri"/>
          <w:b/>
          <w:sz w:val="22"/>
          <w:szCs w:val="22"/>
          <w:u w:val="single"/>
          <w:lang w:val="en-US"/>
        </w:rPr>
        <w:t xml:space="preserve"> </w:t>
      </w:r>
      <w:r w:rsidRPr="001C3A15">
        <w:rPr>
          <w:rFonts w:ascii="Calibri" w:hAnsi="Calibri"/>
          <w:b/>
          <w:sz w:val="22"/>
          <w:szCs w:val="22"/>
          <w:u w:val="single"/>
        </w:rPr>
        <w:t>Administrative</w:t>
      </w:r>
      <w:r w:rsidRPr="00DD5341">
        <w:rPr>
          <w:rFonts w:ascii="Calibri" w:hAnsi="Calibri"/>
          <w:b/>
          <w:sz w:val="22"/>
          <w:szCs w:val="22"/>
          <w:u w:val="single"/>
        </w:rPr>
        <w:t xml:space="preserve"> Section</w:t>
      </w:r>
      <w:r w:rsidR="00DD5341">
        <w:rPr>
          <w:rFonts w:ascii="Calibri" w:hAnsi="Calibri"/>
          <w:b/>
          <w:sz w:val="22"/>
          <w:szCs w:val="22"/>
          <w:u w:val="single"/>
        </w:rPr>
        <w:t xml:space="preserve"> Secretary</w:t>
      </w:r>
    </w:p>
    <w:p w:rsidR="00555870" w:rsidRDefault="00555870" w:rsidP="00C53758">
      <w:pPr>
        <w:pStyle w:val="Body"/>
        <w:spacing w:after="0"/>
        <w:rPr>
          <w:rFonts w:ascii="Calibri" w:hAnsi="Calibri"/>
          <w:sz w:val="22"/>
          <w:szCs w:val="22"/>
          <w:lang w:val="en-US"/>
        </w:rPr>
      </w:pPr>
    </w:p>
    <w:p w:rsidR="008A53B6" w:rsidRDefault="008A53B6" w:rsidP="00C53758">
      <w:pPr>
        <w:pStyle w:val="Body"/>
        <w:spacing w:after="0"/>
        <w:rPr>
          <w:rFonts w:ascii="Calibri" w:hAnsi="Calibri"/>
          <w:sz w:val="22"/>
          <w:szCs w:val="22"/>
          <w:lang w:val="en-US"/>
        </w:rPr>
      </w:pPr>
      <w:r w:rsidRPr="00555870">
        <w:rPr>
          <w:rFonts w:ascii="Calibri" w:hAnsi="Calibri"/>
          <w:sz w:val="22"/>
          <w:szCs w:val="22"/>
          <w:lang w:val="en-US"/>
        </w:rPr>
        <w:t xml:space="preserve">Only </w:t>
      </w:r>
      <w:r w:rsidR="00EC5461" w:rsidRPr="00555870">
        <w:rPr>
          <w:rFonts w:ascii="Calibri" w:hAnsi="Calibri"/>
          <w:sz w:val="22"/>
          <w:szCs w:val="22"/>
          <w:lang w:val="en-US"/>
        </w:rPr>
        <w:t xml:space="preserve">complete </w:t>
      </w:r>
      <w:r w:rsidRPr="00555870">
        <w:rPr>
          <w:rFonts w:ascii="Calibri" w:hAnsi="Calibri"/>
          <w:sz w:val="22"/>
          <w:szCs w:val="22"/>
          <w:lang w:val="en-US"/>
        </w:rPr>
        <w:t>applications received</w:t>
      </w:r>
      <w:r w:rsidR="00EC5461" w:rsidRPr="00555870">
        <w:rPr>
          <w:rFonts w:ascii="Calibri" w:hAnsi="Calibri"/>
          <w:sz w:val="22"/>
          <w:szCs w:val="22"/>
          <w:lang w:val="en-US"/>
        </w:rPr>
        <w:t xml:space="preserve"> on time</w:t>
      </w:r>
      <w:r w:rsidRPr="00555870">
        <w:rPr>
          <w:rFonts w:ascii="Calibri" w:hAnsi="Calibri"/>
          <w:sz w:val="22"/>
          <w:szCs w:val="22"/>
          <w:lang w:val="en-US"/>
        </w:rPr>
        <w:t xml:space="preserve"> via </w:t>
      </w:r>
      <w:r w:rsidR="00451568" w:rsidRPr="00555870">
        <w:rPr>
          <w:rFonts w:ascii="Calibri" w:hAnsi="Calibri"/>
          <w:sz w:val="22"/>
          <w:szCs w:val="22"/>
          <w:lang w:val="en-US"/>
        </w:rPr>
        <w:t xml:space="preserve">functional mailbox </w:t>
      </w:r>
      <w:hyperlink r:id="rId6" w:history="1">
        <w:r w:rsidR="00EA5C48" w:rsidRPr="009C7FD5">
          <w:rPr>
            <w:rStyle w:val="Hyperlink"/>
          </w:rPr>
          <w:t>eeasjobs-218@eeas.europa.eu</w:t>
        </w:r>
      </w:hyperlink>
      <w:r w:rsidR="00EA5C48">
        <w:t xml:space="preserve"> </w:t>
      </w:r>
      <w:r w:rsidRPr="00555870">
        <w:rPr>
          <w:rFonts w:ascii="Calibri" w:hAnsi="Calibri"/>
          <w:sz w:val="22"/>
          <w:szCs w:val="22"/>
          <w:lang w:val="en-US"/>
        </w:rPr>
        <w:t xml:space="preserve">will be considered. </w:t>
      </w:r>
    </w:p>
    <w:p w:rsidR="008A53B6" w:rsidRDefault="008A53B6" w:rsidP="00C53758">
      <w:pPr>
        <w:pStyle w:val="Body"/>
        <w:spacing w:after="0"/>
        <w:rPr>
          <w:rFonts w:ascii="Calibri" w:eastAsia="Calibri" w:hAnsi="Calibri" w:cs="Calibri"/>
          <w:sz w:val="22"/>
          <w:szCs w:val="22"/>
          <w:lang w:val="en-US"/>
        </w:rPr>
      </w:pPr>
    </w:p>
    <w:p w:rsidR="008A53B6" w:rsidRDefault="008A53B6" w:rsidP="00C53758">
      <w:pPr>
        <w:pStyle w:val="Body"/>
        <w:spacing w:after="0"/>
        <w:rPr>
          <w:rFonts w:ascii="Calibri" w:hAnsi="Calibri"/>
          <w:sz w:val="22"/>
          <w:szCs w:val="22"/>
          <w:lang w:val="en-US"/>
        </w:rPr>
      </w:pPr>
      <w:r>
        <w:rPr>
          <w:rFonts w:ascii="Calibri" w:hAnsi="Calibri"/>
          <w:sz w:val="22"/>
          <w:szCs w:val="22"/>
          <w:lang w:val="en-US"/>
        </w:rPr>
        <w:lastRenderedPageBreak/>
        <w:t xml:space="preserve">The successful candidate will be subject to a </w:t>
      </w:r>
      <w:r w:rsidR="00BD14A0">
        <w:rPr>
          <w:rFonts w:ascii="Calibri" w:hAnsi="Calibri"/>
          <w:sz w:val="22"/>
          <w:szCs w:val="22"/>
          <w:lang w:val="en-US"/>
        </w:rPr>
        <w:t>medical check</w:t>
      </w:r>
      <w:r w:rsidR="00FD0E7E">
        <w:rPr>
          <w:rFonts w:ascii="Calibri" w:hAnsi="Calibri"/>
          <w:sz w:val="22"/>
          <w:szCs w:val="22"/>
          <w:lang w:val="en-US"/>
        </w:rPr>
        <w:t xml:space="preserve"> and </w:t>
      </w:r>
      <w:r>
        <w:rPr>
          <w:rFonts w:ascii="Calibri" w:hAnsi="Calibri"/>
          <w:sz w:val="22"/>
          <w:szCs w:val="22"/>
          <w:lang w:val="en-US"/>
        </w:rPr>
        <w:t>background check</w:t>
      </w:r>
      <w:r w:rsidR="00FD0E7E">
        <w:rPr>
          <w:rFonts w:ascii="Calibri" w:hAnsi="Calibri"/>
          <w:sz w:val="22"/>
          <w:szCs w:val="22"/>
          <w:lang w:val="en-US"/>
        </w:rPr>
        <w:t>.</w:t>
      </w:r>
    </w:p>
    <w:p w:rsidR="00B849F2" w:rsidRDefault="00B849F2" w:rsidP="00C53758">
      <w:pPr>
        <w:pStyle w:val="Body"/>
        <w:spacing w:after="0"/>
        <w:rPr>
          <w:rFonts w:ascii="Calibri" w:eastAsia="Calibri" w:hAnsi="Calibri" w:cs="Calibri"/>
          <w:sz w:val="22"/>
          <w:szCs w:val="22"/>
        </w:rPr>
      </w:pPr>
    </w:p>
    <w:p w:rsidR="008A53B6" w:rsidRDefault="008A53B6" w:rsidP="00C53758">
      <w:pPr>
        <w:pStyle w:val="Body"/>
        <w:spacing w:after="0"/>
        <w:rPr>
          <w:rFonts w:ascii="Calibri" w:eastAsia="Calibri" w:hAnsi="Calibri" w:cs="Calibri"/>
          <w:b/>
          <w:bCs/>
          <w:sz w:val="22"/>
          <w:szCs w:val="22"/>
          <w:u w:val="single"/>
        </w:rPr>
      </w:pPr>
      <w:r>
        <w:rPr>
          <w:rFonts w:ascii="Calibri" w:hAnsi="Calibri"/>
          <w:b/>
          <w:bCs/>
          <w:sz w:val="22"/>
          <w:szCs w:val="22"/>
          <w:u w:val="single"/>
          <w:lang w:val="en-US"/>
        </w:rPr>
        <w:t>The process</w:t>
      </w:r>
    </w:p>
    <w:p w:rsidR="008A53B6" w:rsidRDefault="008A53B6" w:rsidP="00C53758">
      <w:pPr>
        <w:pStyle w:val="Body"/>
        <w:spacing w:after="0"/>
        <w:rPr>
          <w:rFonts w:ascii="Calibri" w:hAnsi="Calibri"/>
          <w:sz w:val="22"/>
          <w:szCs w:val="22"/>
          <w:lang w:val="en-US"/>
        </w:rPr>
      </w:pPr>
    </w:p>
    <w:p w:rsidR="00BD14A0" w:rsidRDefault="008A53B6" w:rsidP="00C53758">
      <w:pPr>
        <w:pStyle w:val="Body"/>
        <w:spacing w:after="0"/>
        <w:rPr>
          <w:rFonts w:ascii="Calibri" w:hAnsi="Calibri"/>
          <w:sz w:val="22"/>
          <w:szCs w:val="22"/>
          <w:lang w:val="en-US"/>
        </w:rPr>
      </w:pPr>
      <w:r>
        <w:rPr>
          <w:rFonts w:ascii="Calibri" w:hAnsi="Calibri"/>
          <w:sz w:val="22"/>
          <w:szCs w:val="22"/>
          <w:lang w:val="en-US"/>
        </w:rPr>
        <w:t xml:space="preserve">After the deadline for applications, the </w:t>
      </w:r>
      <w:r w:rsidR="00BD14A0" w:rsidRPr="00B85C76">
        <w:rPr>
          <w:rFonts w:ascii="Calibri" w:hAnsi="Calibri"/>
          <w:sz w:val="22"/>
          <w:szCs w:val="22"/>
          <w:lang w:val="en-US"/>
        </w:rPr>
        <w:t xml:space="preserve">eligible </w:t>
      </w:r>
      <w:r>
        <w:rPr>
          <w:rFonts w:ascii="Calibri" w:hAnsi="Calibri"/>
          <w:sz w:val="22"/>
          <w:szCs w:val="22"/>
          <w:lang w:val="en-US"/>
        </w:rPr>
        <w:t xml:space="preserve">applications will be </w:t>
      </w:r>
      <w:r w:rsidR="00BD14A0">
        <w:rPr>
          <w:rFonts w:ascii="Calibri" w:hAnsi="Calibri"/>
          <w:sz w:val="22"/>
          <w:szCs w:val="22"/>
          <w:lang w:val="en-US"/>
        </w:rPr>
        <w:t>admitted to the Selection by the Committee</w:t>
      </w:r>
      <w:r>
        <w:rPr>
          <w:rFonts w:ascii="Calibri" w:hAnsi="Calibri"/>
          <w:sz w:val="22"/>
          <w:szCs w:val="22"/>
          <w:lang w:val="en-US"/>
        </w:rPr>
        <w:t xml:space="preserve"> set up for this purpose. </w:t>
      </w:r>
    </w:p>
    <w:p w:rsidR="00FD0E7E" w:rsidRDefault="00FD0E7E" w:rsidP="00C53758">
      <w:pPr>
        <w:pStyle w:val="Body"/>
        <w:spacing w:after="0"/>
        <w:rPr>
          <w:rFonts w:ascii="Calibri" w:hAnsi="Calibri"/>
          <w:sz w:val="22"/>
          <w:szCs w:val="22"/>
          <w:lang w:val="en-US"/>
        </w:rPr>
      </w:pPr>
    </w:p>
    <w:p w:rsidR="00FD0E7E" w:rsidRPr="00B85C76" w:rsidRDefault="00FD0E7E" w:rsidP="00B85C76">
      <w:pPr>
        <w:pStyle w:val="Body"/>
        <w:spacing w:after="0"/>
        <w:rPr>
          <w:rFonts w:ascii="Calibri" w:hAnsi="Calibri"/>
          <w:sz w:val="22"/>
          <w:szCs w:val="22"/>
          <w:lang w:val="en-US"/>
        </w:rPr>
      </w:pPr>
      <w:r w:rsidRPr="00B85C76">
        <w:rPr>
          <w:rFonts w:ascii="Calibri" w:hAnsi="Calibri"/>
          <w:sz w:val="22"/>
          <w:szCs w:val="22"/>
          <w:lang w:val="en-US"/>
        </w:rPr>
        <w:t xml:space="preserve">The Selection Panel will prepare a short-list of candidates who are considered the most suitable for the post based on a preliminary assessment of the information provided in </w:t>
      </w:r>
      <w:r w:rsidR="00451568" w:rsidRPr="00B85C76">
        <w:rPr>
          <w:rFonts w:ascii="Calibri" w:hAnsi="Calibri"/>
          <w:sz w:val="22"/>
          <w:szCs w:val="22"/>
          <w:lang w:val="en-US"/>
        </w:rPr>
        <w:t>their application</w:t>
      </w:r>
      <w:r w:rsidRPr="00B85C76">
        <w:rPr>
          <w:rFonts w:ascii="Calibri" w:hAnsi="Calibri"/>
          <w:sz w:val="22"/>
          <w:szCs w:val="22"/>
          <w:lang w:val="en-US"/>
        </w:rPr>
        <w:t xml:space="preserve"> letter and</w:t>
      </w:r>
      <w:r w:rsidR="00451568" w:rsidRPr="00B85C76">
        <w:rPr>
          <w:rFonts w:ascii="Calibri" w:hAnsi="Calibri"/>
          <w:sz w:val="22"/>
          <w:szCs w:val="22"/>
          <w:lang w:val="en-US"/>
        </w:rPr>
        <w:t xml:space="preserve"> supporting documents.</w:t>
      </w:r>
      <w:r w:rsidRPr="00B85C76">
        <w:rPr>
          <w:rFonts w:ascii="Calibri" w:hAnsi="Calibri"/>
          <w:sz w:val="22"/>
          <w:szCs w:val="22"/>
          <w:lang w:val="en-US"/>
        </w:rPr>
        <w:t xml:space="preserve"> The short-listed candidates will be invited to an assessment phase, which will include an interview and practical test. During this phase, the Selection Panel will assess the suitability of the candidates for the post.   Those candidates who have not been short-listed will not be contacted individually; however, the Delegation will use the same means of publication as for this job advertisement to inform the remaining candidates once the recruitment procedure has been completed and that a candidate has (or has not) been recruited.</w:t>
      </w:r>
    </w:p>
    <w:p w:rsidR="00B85C76" w:rsidRPr="00B85C76" w:rsidRDefault="00B85C76" w:rsidP="00B85C76">
      <w:pPr>
        <w:pStyle w:val="Body"/>
        <w:spacing w:after="0"/>
        <w:rPr>
          <w:rFonts w:ascii="Calibri" w:hAnsi="Calibri"/>
          <w:sz w:val="22"/>
          <w:szCs w:val="22"/>
          <w:lang w:val="en-US"/>
        </w:rPr>
      </w:pPr>
    </w:p>
    <w:p w:rsidR="008A53B6" w:rsidRDefault="00A02A8C" w:rsidP="00C53758">
      <w:pPr>
        <w:pStyle w:val="Body"/>
        <w:spacing w:after="0"/>
        <w:rPr>
          <w:rFonts w:ascii="Calibri" w:hAnsi="Calibri"/>
          <w:sz w:val="22"/>
          <w:szCs w:val="22"/>
          <w:lang w:val="en-US"/>
        </w:rPr>
      </w:pPr>
      <w:r>
        <w:rPr>
          <w:rFonts w:ascii="Calibri" w:hAnsi="Calibri"/>
          <w:sz w:val="22"/>
          <w:szCs w:val="22"/>
          <w:lang w:val="en-US"/>
        </w:rPr>
        <w:t xml:space="preserve">Only </w:t>
      </w:r>
      <w:r w:rsidR="008A53B6">
        <w:rPr>
          <w:rFonts w:ascii="Calibri" w:hAnsi="Calibri"/>
          <w:sz w:val="22"/>
          <w:szCs w:val="22"/>
          <w:lang w:val="en-US"/>
        </w:rPr>
        <w:t>candidates</w:t>
      </w:r>
      <w:r>
        <w:rPr>
          <w:rFonts w:ascii="Calibri" w:hAnsi="Calibri"/>
          <w:sz w:val="22"/>
          <w:szCs w:val="22"/>
          <w:lang w:val="en-US"/>
        </w:rPr>
        <w:t xml:space="preserve"> admitted to selection phase will be contacted individually. </w:t>
      </w:r>
      <w:r w:rsidR="0023539F">
        <w:rPr>
          <w:rFonts w:ascii="Calibri" w:hAnsi="Calibri"/>
          <w:sz w:val="22"/>
          <w:szCs w:val="22"/>
          <w:lang w:val="en-US"/>
        </w:rPr>
        <w:t>T</w:t>
      </w:r>
      <w:r w:rsidR="008A53B6">
        <w:rPr>
          <w:rFonts w:ascii="Calibri" w:hAnsi="Calibri"/>
          <w:sz w:val="22"/>
          <w:szCs w:val="22"/>
          <w:lang w:val="en-US"/>
        </w:rPr>
        <w:t>he Delegation will use the same means of publication as for this job advertisement to inform the remaining candidates once the recruitment procedure has been completed and that a candidate has (or has not) been recruited.</w:t>
      </w:r>
    </w:p>
    <w:p w:rsidR="00E90BB6" w:rsidRDefault="00E90BB6" w:rsidP="00C53758">
      <w:pPr>
        <w:pStyle w:val="Body"/>
        <w:spacing w:after="0"/>
        <w:rPr>
          <w:rFonts w:ascii="Calibri" w:hAnsi="Calibri"/>
          <w:sz w:val="22"/>
          <w:szCs w:val="22"/>
          <w:lang w:val="en-US"/>
        </w:rPr>
      </w:pPr>
    </w:p>
    <w:p w:rsidR="00E90BB6" w:rsidRPr="00B85C76" w:rsidRDefault="00E90BB6" w:rsidP="00E90BB6">
      <w:pPr>
        <w:pStyle w:val="Body"/>
        <w:spacing w:after="0"/>
        <w:rPr>
          <w:rFonts w:ascii="Calibri" w:hAnsi="Calibri"/>
          <w:sz w:val="22"/>
          <w:szCs w:val="22"/>
          <w:lang w:val="en-US"/>
        </w:rPr>
      </w:pPr>
      <w:r w:rsidRPr="00B85C76">
        <w:rPr>
          <w:rFonts w:ascii="Calibri" w:hAnsi="Calibri"/>
          <w:sz w:val="22"/>
          <w:szCs w:val="22"/>
          <w:lang w:val="en-US"/>
        </w:rPr>
        <w:t xml:space="preserve">The employment is conditional, subject to proof that the individual is eligible to work in Ethiopia. </w:t>
      </w:r>
    </w:p>
    <w:p w:rsidR="00E90BB6" w:rsidRDefault="00E90BB6" w:rsidP="00E90BB6">
      <w:pPr>
        <w:pStyle w:val="Body"/>
        <w:spacing w:after="0"/>
        <w:rPr>
          <w:rFonts w:ascii="Calibri" w:hAnsi="Calibri"/>
          <w:sz w:val="22"/>
          <w:szCs w:val="22"/>
          <w:lang w:val="en-US"/>
        </w:rPr>
      </w:pPr>
    </w:p>
    <w:p w:rsidR="008A53B6" w:rsidRDefault="008A53B6" w:rsidP="00C53758">
      <w:pPr>
        <w:pStyle w:val="Body"/>
        <w:spacing w:after="0"/>
        <w:rPr>
          <w:rFonts w:ascii="Calibri" w:hAnsi="Calibri"/>
          <w:sz w:val="22"/>
          <w:szCs w:val="22"/>
          <w:lang w:val="en-US"/>
        </w:rPr>
      </w:pPr>
      <w:r>
        <w:rPr>
          <w:rFonts w:ascii="Calibri" w:hAnsi="Calibri"/>
          <w:sz w:val="22"/>
          <w:szCs w:val="22"/>
          <w:lang w:val="en-US"/>
        </w:rPr>
        <w:t xml:space="preserve">The Delegation will not supply additional information or discuss the selection procedure. During the selection process, please do not contact the members of the Selection </w:t>
      </w:r>
      <w:r w:rsidR="0028616B">
        <w:rPr>
          <w:rFonts w:ascii="Calibri" w:hAnsi="Calibri"/>
          <w:sz w:val="22"/>
          <w:szCs w:val="22"/>
          <w:lang w:val="en-US"/>
        </w:rPr>
        <w:t>Committee</w:t>
      </w:r>
      <w:r>
        <w:rPr>
          <w:rFonts w:ascii="Calibri" w:hAnsi="Calibri"/>
          <w:sz w:val="22"/>
          <w:szCs w:val="22"/>
          <w:lang w:val="en-US"/>
        </w:rPr>
        <w:t>, but address your questions and comments to the Delegation’s Administration.</w:t>
      </w:r>
    </w:p>
    <w:p w:rsidR="00AC5F47" w:rsidRDefault="00AC5F47" w:rsidP="00C53758">
      <w:pPr>
        <w:pStyle w:val="Body"/>
        <w:spacing w:after="0"/>
        <w:rPr>
          <w:rFonts w:ascii="Calibri" w:hAnsi="Calibri"/>
          <w:sz w:val="22"/>
          <w:szCs w:val="22"/>
          <w:lang w:val="en-US"/>
        </w:rPr>
      </w:pPr>
    </w:p>
    <w:p w:rsidR="009F4B7D" w:rsidRDefault="00C53758" w:rsidP="009F4B7D">
      <w:pPr>
        <w:jc w:val="both"/>
        <w:rPr>
          <w:sz w:val="22"/>
          <w:szCs w:val="22"/>
        </w:rPr>
      </w:pPr>
      <w:r w:rsidRPr="000756FF">
        <w:rPr>
          <w:sz w:val="22"/>
          <w:szCs w:val="22"/>
        </w:rPr>
        <w:t>EU CV template can be downloaded at the following link</w:t>
      </w:r>
      <w:r w:rsidR="009F4B7D">
        <w:rPr>
          <w:sz w:val="22"/>
          <w:szCs w:val="22"/>
        </w:rPr>
        <w:t xml:space="preserve">: </w:t>
      </w:r>
    </w:p>
    <w:p w:rsidR="00AC5F47" w:rsidRDefault="00433C6F" w:rsidP="009F4B7D">
      <w:pPr>
        <w:jc w:val="both"/>
        <w:rPr>
          <w:rStyle w:val="Hyperlink"/>
        </w:rPr>
      </w:pPr>
      <w:hyperlink r:id="rId7" w:history="1">
        <w:r w:rsidR="009F4B7D" w:rsidRPr="00CE55E0">
          <w:rPr>
            <w:rStyle w:val="Hyperlink"/>
          </w:rPr>
          <w:t>https://europa.eu/europass/en/create-europass-cv</w:t>
        </w:r>
      </w:hyperlink>
    </w:p>
    <w:p w:rsidR="00B849F2" w:rsidRDefault="00B849F2" w:rsidP="009F4B7D">
      <w:pPr>
        <w:jc w:val="both"/>
      </w:pPr>
    </w:p>
    <w:p w:rsidR="009F4B7D" w:rsidRDefault="009F4B7D" w:rsidP="00C53758">
      <w:pPr>
        <w:pStyle w:val="Body"/>
        <w:spacing w:after="0"/>
      </w:pPr>
    </w:p>
    <w:p w:rsidR="00AC5F47" w:rsidRPr="00AC5F47" w:rsidRDefault="00AC5F47" w:rsidP="00C53758">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eastAsia="Times New Roman"/>
          <w:bdr w:val="none" w:sz="0" w:space="0" w:color="auto"/>
          <w:lang w:val="en-GB" w:eastAsia="en-GB"/>
        </w:rPr>
      </w:pPr>
      <w:r w:rsidRPr="00AC5F47">
        <w:rPr>
          <w:rFonts w:eastAsia="Times New Roman"/>
          <w:b/>
          <w:sz w:val="22"/>
          <w:szCs w:val="22"/>
          <w:bdr w:val="none" w:sz="0" w:space="0" w:color="auto"/>
          <w:lang w:val="en-GB" w:eastAsia="en-GB"/>
        </w:rPr>
        <w:t xml:space="preserve">The deadline for applying is </w:t>
      </w:r>
      <w:r w:rsidR="00EA5C48">
        <w:rPr>
          <w:rFonts w:eastAsia="Times New Roman"/>
          <w:b/>
          <w:sz w:val="22"/>
          <w:szCs w:val="22"/>
          <w:bdr w:val="none" w:sz="0" w:space="0" w:color="auto"/>
          <w:lang w:val="en-GB" w:eastAsia="en-GB"/>
        </w:rPr>
        <w:t>20</w:t>
      </w:r>
      <w:r w:rsidRPr="00AC5F47">
        <w:rPr>
          <w:rFonts w:eastAsia="Times New Roman"/>
          <w:b/>
          <w:sz w:val="22"/>
          <w:szCs w:val="22"/>
          <w:bdr w:val="none" w:sz="0" w:space="0" w:color="auto"/>
          <w:lang w:val="en-GB" w:eastAsia="en-GB"/>
        </w:rPr>
        <w:t xml:space="preserve"> </w:t>
      </w:r>
      <w:r w:rsidR="004274B3">
        <w:rPr>
          <w:rFonts w:eastAsia="Times New Roman"/>
          <w:b/>
          <w:sz w:val="22"/>
          <w:szCs w:val="22"/>
          <w:bdr w:val="none" w:sz="0" w:space="0" w:color="auto"/>
          <w:lang w:val="en-GB" w:eastAsia="en-GB"/>
        </w:rPr>
        <w:t>January 2025</w:t>
      </w:r>
    </w:p>
    <w:p w:rsidR="00643D20" w:rsidRDefault="00643D20">
      <w:pPr>
        <w:jc w:val="both"/>
        <w:rPr>
          <w:lang w:val="en-GB"/>
        </w:rPr>
      </w:pPr>
    </w:p>
    <w:p w:rsidR="00C53758" w:rsidRPr="00643D20" w:rsidRDefault="00643D20">
      <w:pPr>
        <w:jc w:val="both"/>
        <w:rPr>
          <w:b/>
          <w:lang w:val="en-GB"/>
        </w:rPr>
      </w:pPr>
      <w:r w:rsidRPr="00643D20">
        <w:rPr>
          <w:b/>
          <w:lang w:val="en-GB"/>
        </w:rPr>
        <w:t xml:space="preserve">Extension of Deadline </w:t>
      </w:r>
      <w:r w:rsidR="00EE0EA0">
        <w:rPr>
          <w:b/>
          <w:lang w:val="en-GB"/>
        </w:rPr>
        <w:t>31</w:t>
      </w:r>
      <w:r w:rsidR="00EE0EA0">
        <w:rPr>
          <w:b/>
          <w:vertAlign w:val="superscript"/>
          <w:lang w:val="en-GB"/>
        </w:rPr>
        <w:t>st</w:t>
      </w:r>
      <w:r w:rsidRPr="00643D20">
        <w:rPr>
          <w:b/>
          <w:lang w:val="en-GB"/>
        </w:rPr>
        <w:t xml:space="preserve"> of January 2025</w:t>
      </w:r>
    </w:p>
    <w:sectPr w:rsidR="00C53758" w:rsidRPr="00643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736F"/>
    <w:multiLevelType w:val="hybridMultilevel"/>
    <w:tmpl w:val="EB3266C0"/>
    <w:numStyleLink w:val="ImportedStyle2"/>
  </w:abstractNum>
  <w:abstractNum w:abstractNumId="1" w15:restartNumberingAfterBreak="0">
    <w:nsid w:val="10BF1467"/>
    <w:multiLevelType w:val="hybridMultilevel"/>
    <w:tmpl w:val="EB3266C0"/>
    <w:styleLink w:val="ImportedStyle2"/>
    <w:lvl w:ilvl="0" w:tplc="6EB48DB4">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26188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7607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E0913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ADA6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1497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0039E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36144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6EA9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ED30F2C"/>
    <w:multiLevelType w:val="hybridMultilevel"/>
    <w:tmpl w:val="9BAE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F23C79"/>
    <w:multiLevelType w:val="hybridMultilevel"/>
    <w:tmpl w:val="507AE010"/>
    <w:styleLink w:val="ImportedStyle1"/>
    <w:lvl w:ilvl="0" w:tplc="6114A6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EA3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9AB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5E40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80C4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EC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492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A61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32C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204A82"/>
    <w:multiLevelType w:val="hybridMultilevel"/>
    <w:tmpl w:val="3D7AF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966AF"/>
    <w:multiLevelType w:val="hybridMultilevel"/>
    <w:tmpl w:val="2E389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0617D9"/>
    <w:multiLevelType w:val="hybridMultilevel"/>
    <w:tmpl w:val="1A12A47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BC932E8"/>
    <w:multiLevelType w:val="hybridMultilevel"/>
    <w:tmpl w:val="507AE010"/>
    <w:numStyleLink w:val="ImportedStyle1"/>
  </w:abstractNum>
  <w:num w:numId="1">
    <w:abstractNumId w:val="1"/>
  </w:num>
  <w:num w:numId="2">
    <w:abstractNumId w:val="3"/>
  </w:num>
  <w:num w:numId="3">
    <w:abstractNumId w:val="7"/>
  </w:num>
  <w:num w:numId="4">
    <w:abstractNumId w:val="0"/>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53B6"/>
    <w:rsid w:val="0001394B"/>
    <w:rsid w:val="00094733"/>
    <w:rsid w:val="000B6456"/>
    <w:rsid w:val="000E577E"/>
    <w:rsid w:val="001C3A15"/>
    <w:rsid w:val="001F1179"/>
    <w:rsid w:val="0023539F"/>
    <w:rsid w:val="0028616B"/>
    <w:rsid w:val="002D464B"/>
    <w:rsid w:val="002E13E3"/>
    <w:rsid w:val="00331F7D"/>
    <w:rsid w:val="00382B72"/>
    <w:rsid w:val="00405237"/>
    <w:rsid w:val="004202E3"/>
    <w:rsid w:val="004274B3"/>
    <w:rsid w:val="00433C6F"/>
    <w:rsid w:val="00451568"/>
    <w:rsid w:val="004D689D"/>
    <w:rsid w:val="00555870"/>
    <w:rsid w:val="005A7722"/>
    <w:rsid w:val="005C00DE"/>
    <w:rsid w:val="00631357"/>
    <w:rsid w:val="00643D20"/>
    <w:rsid w:val="006F2D2D"/>
    <w:rsid w:val="0070522A"/>
    <w:rsid w:val="00725420"/>
    <w:rsid w:val="007678AF"/>
    <w:rsid w:val="007B2A6B"/>
    <w:rsid w:val="007E1088"/>
    <w:rsid w:val="007E131F"/>
    <w:rsid w:val="008A53B6"/>
    <w:rsid w:val="008F1EAF"/>
    <w:rsid w:val="009211CC"/>
    <w:rsid w:val="0095788D"/>
    <w:rsid w:val="00975904"/>
    <w:rsid w:val="009A1D10"/>
    <w:rsid w:val="009E5762"/>
    <w:rsid w:val="009F4B7D"/>
    <w:rsid w:val="00A02A8C"/>
    <w:rsid w:val="00A763E5"/>
    <w:rsid w:val="00A81029"/>
    <w:rsid w:val="00A81079"/>
    <w:rsid w:val="00A9000E"/>
    <w:rsid w:val="00A960F7"/>
    <w:rsid w:val="00AA1DA8"/>
    <w:rsid w:val="00AB0BF8"/>
    <w:rsid w:val="00AC5F47"/>
    <w:rsid w:val="00AF21E3"/>
    <w:rsid w:val="00B13A04"/>
    <w:rsid w:val="00B345ED"/>
    <w:rsid w:val="00B6570C"/>
    <w:rsid w:val="00B849F2"/>
    <w:rsid w:val="00B85C76"/>
    <w:rsid w:val="00B92B84"/>
    <w:rsid w:val="00BD14A0"/>
    <w:rsid w:val="00BE414F"/>
    <w:rsid w:val="00C31360"/>
    <w:rsid w:val="00C37BA0"/>
    <w:rsid w:val="00C53758"/>
    <w:rsid w:val="00CB41C1"/>
    <w:rsid w:val="00D7783F"/>
    <w:rsid w:val="00DD5341"/>
    <w:rsid w:val="00E07E81"/>
    <w:rsid w:val="00E16209"/>
    <w:rsid w:val="00E52B3B"/>
    <w:rsid w:val="00E90BB6"/>
    <w:rsid w:val="00EA3BAF"/>
    <w:rsid w:val="00EA5C48"/>
    <w:rsid w:val="00EC5461"/>
    <w:rsid w:val="00EE0EA0"/>
    <w:rsid w:val="00EF199A"/>
    <w:rsid w:val="00F81825"/>
    <w:rsid w:val="00F862DD"/>
    <w:rsid w:val="00FC1E69"/>
    <w:rsid w:val="00FC76A4"/>
    <w:rsid w:val="00FD0E7E"/>
    <w:rsid w:val="00FD5BC6"/>
    <w:rsid w:val="00FE2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11BC"/>
  <w15:chartTrackingRefBased/>
  <w15:docId w15:val="{05EFB6A8-C0F7-4DF4-9292-E69A90E2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53B6"/>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next w:val="ZDGName"/>
    <w:rsid w:val="008A53B6"/>
    <w:pPr>
      <w:widowControl w:val="0"/>
      <w:pBdr>
        <w:top w:val="nil"/>
        <w:left w:val="nil"/>
        <w:bottom w:val="nil"/>
        <w:right w:val="nil"/>
        <w:between w:val="nil"/>
        <w:bar w:val="nil"/>
      </w:pBdr>
      <w:ind w:right="85"/>
      <w:jc w:val="both"/>
    </w:pPr>
    <w:rPr>
      <w:rFonts w:ascii="Arial" w:eastAsia="Arial" w:hAnsi="Arial" w:cs="Arial"/>
      <w:color w:val="000000"/>
      <w:sz w:val="24"/>
      <w:szCs w:val="24"/>
      <w:u w:color="000000"/>
      <w:bdr w:val="nil"/>
      <w:lang w:val="en-US"/>
    </w:rPr>
  </w:style>
  <w:style w:type="paragraph" w:customStyle="1" w:styleId="ZDGName">
    <w:name w:val="Z_DGName"/>
    <w:rsid w:val="008A53B6"/>
    <w:pPr>
      <w:widowControl w:val="0"/>
      <w:pBdr>
        <w:top w:val="nil"/>
        <w:left w:val="nil"/>
        <w:bottom w:val="nil"/>
        <w:right w:val="nil"/>
        <w:between w:val="nil"/>
        <w:bar w:val="nil"/>
      </w:pBdr>
      <w:ind w:right="85"/>
    </w:pPr>
    <w:rPr>
      <w:rFonts w:ascii="Arial" w:eastAsia="Arial" w:hAnsi="Arial" w:cs="Arial"/>
      <w:color w:val="000000"/>
      <w:sz w:val="16"/>
      <w:szCs w:val="16"/>
      <w:u w:color="000000"/>
      <w:bdr w:val="nil"/>
      <w:lang w:val="en-US"/>
    </w:rPr>
  </w:style>
  <w:style w:type="paragraph" w:customStyle="1" w:styleId="Body">
    <w:name w:val="Body"/>
    <w:rsid w:val="008A53B6"/>
    <w:pPr>
      <w:pBdr>
        <w:top w:val="nil"/>
        <w:left w:val="nil"/>
        <w:bottom w:val="nil"/>
        <w:right w:val="nil"/>
        <w:between w:val="nil"/>
        <w:bar w:val="nil"/>
      </w:pBdr>
      <w:spacing w:after="240"/>
      <w:jc w:val="both"/>
    </w:pPr>
    <w:rPr>
      <w:rFonts w:ascii="Times New Roman" w:eastAsia="Times New Roman" w:hAnsi="Times New Roman"/>
      <w:color w:val="000000"/>
      <w:sz w:val="24"/>
      <w:szCs w:val="24"/>
      <w:u w:color="000000"/>
      <w:bdr w:val="nil"/>
    </w:rPr>
  </w:style>
  <w:style w:type="paragraph" w:styleId="ListParagraph">
    <w:name w:val="List Paragraph"/>
    <w:uiPriority w:val="34"/>
    <w:qFormat/>
    <w:rsid w:val="008A53B6"/>
    <w:pPr>
      <w:pBdr>
        <w:top w:val="nil"/>
        <w:left w:val="nil"/>
        <w:bottom w:val="nil"/>
        <w:right w:val="nil"/>
        <w:between w:val="nil"/>
        <w:bar w:val="nil"/>
      </w:pBdr>
      <w:ind w:left="720"/>
    </w:pPr>
    <w:rPr>
      <w:rFonts w:eastAsia="Arial Unicode MS" w:cs="Arial Unicode MS"/>
      <w:color w:val="000000"/>
      <w:sz w:val="22"/>
      <w:szCs w:val="22"/>
      <w:u w:color="000000"/>
      <w:bdr w:val="nil"/>
      <w:lang w:val="en-US"/>
    </w:rPr>
  </w:style>
  <w:style w:type="numbering" w:customStyle="1" w:styleId="ImportedStyle2">
    <w:name w:val="Imported Style 2"/>
    <w:rsid w:val="008A53B6"/>
    <w:pPr>
      <w:numPr>
        <w:numId w:val="1"/>
      </w:numPr>
    </w:pPr>
  </w:style>
  <w:style w:type="character" w:customStyle="1" w:styleId="None">
    <w:name w:val="None"/>
    <w:rsid w:val="008A53B6"/>
  </w:style>
  <w:style w:type="numbering" w:customStyle="1" w:styleId="ImportedStyle1">
    <w:name w:val="Imported Style 1"/>
    <w:rsid w:val="008A53B6"/>
    <w:pPr>
      <w:numPr>
        <w:numId w:val="2"/>
      </w:numPr>
    </w:pPr>
  </w:style>
  <w:style w:type="character" w:customStyle="1" w:styleId="Initial">
    <w:name w:val="Initial"/>
    <w:rsid w:val="00C53758"/>
    <w:rPr>
      <w:rFonts w:ascii="CG Times" w:hAnsi="CG Times"/>
      <w:noProof w:val="0"/>
      <w:sz w:val="24"/>
      <w:lang w:val="en-US"/>
    </w:rPr>
  </w:style>
  <w:style w:type="paragraph" w:customStyle="1" w:styleId="Default">
    <w:name w:val="Default"/>
    <w:rsid w:val="00BE414F"/>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9F4B7D"/>
    <w:rPr>
      <w:color w:val="0563C1" w:themeColor="hyperlink"/>
      <w:u w:val="single"/>
    </w:rPr>
  </w:style>
  <w:style w:type="character" w:styleId="FollowedHyperlink">
    <w:name w:val="FollowedHyperlink"/>
    <w:basedOn w:val="DefaultParagraphFont"/>
    <w:uiPriority w:val="99"/>
    <w:semiHidden/>
    <w:unhideWhenUsed/>
    <w:rsid w:val="00A90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a.eu/europass/en/create-europass-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asjobs-218@eeas.europa.eu" TargetMode="External"/><Relationship Id="rId5" Type="http://schemas.openxmlformats.org/officeDocument/2006/relationships/hyperlink" Target="mailto:eeasjobs-218@eeas.europa.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Trevor (EEAS-WASHINGTON)</dc:creator>
  <cp:keywords/>
  <dc:description/>
  <cp:lastModifiedBy>GIRMA Meskerem (EEAS-ADDIS ABABA)</cp:lastModifiedBy>
  <cp:revision>2</cp:revision>
  <dcterms:created xsi:type="dcterms:W3CDTF">2025-01-17T06:56:00Z</dcterms:created>
  <dcterms:modified xsi:type="dcterms:W3CDTF">2025-01-17T06:56:00Z</dcterms:modified>
</cp:coreProperties>
</file>